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6C767" w14:textId="7C25A4DD" w:rsidR="00011226" w:rsidRDefault="000D110E" w:rsidP="004E5C80">
      <w:pPr>
        <w:pStyle w:val="NoSpacing"/>
        <w:jc w:val="center"/>
      </w:pPr>
      <w:r>
        <w:rPr>
          <w:noProof/>
        </w:rPr>
        <w:drawing>
          <wp:inline distT="0" distB="0" distL="0" distR="0" wp14:anchorId="4B32AAB2" wp14:editId="5A539972">
            <wp:extent cx="1819529" cy="1771897"/>
            <wp:effectExtent l="0" t="0" r="952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19529" cy="1771897"/>
                    </a:xfrm>
                    <a:prstGeom prst="rect">
                      <a:avLst/>
                    </a:prstGeom>
                  </pic:spPr>
                </pic:pic>
              </a:graphicData>
            </a:graphic>
          </wp:inline>
        </w:drawing>
      </w:r>
    </w:p>
    <w:p w14:paraId="570C7AB5" w14:textId="77777777" w:rsidR="004E5C80" w:rsidRDefault="004E5C80" w:rsidP="004E5C80">
      <w:pPr>
        <w:pStyle w:val="NoSpacing"/>
      </w:pPr>
    </w:p>
    <w:p w14:paraId="14CC45C0" w14:textId="1A02ED09" w:rsidR="004E5C80" w:rsidRPr="005E0482" w:rsidRDefault="000D110E" w:rsidP="004E5C80">
      <w:pPr>
        <w:pStyle w:val="NoSpacing"/>
        <w:jc w:val="center"/>
        <w:rPr>
          <w:sz w:val="28"/>
          <w:szCs w:val="28"/>
        </w:rPr>
      </w:pPr>
      <w:r w:rsidRPr="005E0482">
        <w:rPr>
          <w:sz w:val="28"/>
          <w:szCs w:val="28"/>
        </w:rPr>
        <w:t xml:space="preserve">MCAC </w:t>
      </w:r>
      <w:r w:rsidR="002666D7">
        <w:rPr>
          <w:sz w:val="28"/>
          <w:szCs w:val="28"/>
        </w:rPr>
        <w:t>Football</w:t>
      </w:r>
      <w:r w:rsidR="000976F3">
        <w:rPr>
          <w:sz w:val="28"/>
          <w:szCs w:val="28"/>
        </w:rPr>
        <w:t xml:space="preserve"> Coaches</w:t>
      </w:r>
      <w:r w:rsidR="004E5C80" w:rsidRPr="005E0482">
        <w:rPr>
          <w:sz w:val="28"/>
          <w:szCs w:val="28"/>
        </w:rPr>
        <w:t xml:space="preserve"> Meeting</w:t>
      </w:r>
    </w:p>
    <w:p w14:paraId="7B9CA1FA" w14:textId="023A4731" w:rsidR="004E5C80" w:rsidRPr="005E0482" w:rsidRDefault="002666D7" w:rsidP="004E5C80">
      <w:pPr>
        <w:pStyle w:val="NoSpacing"/>
        <w:jc w:val="center"/>
        <w:rPr>
          <w:sz w:val="28"/>
          <w:szCs w:val="28"/>
        </w:rPr>
      </w:pPr>
      <w:r>
        <w:rPr>
          <w:sz w:val="28"/>
          <w:szCs w:val="28"/>
        </w:rPr>
        <w:t>Wednesday</w:t>
      </w:r>
      <w:r w:rsidR="00974539">
        <w:rPr>
          <w:sz w:val="28"/>
          <w:szCs w:val="28"/>
        </w:rPr>
        <w:t>, Ju</w:t>
      </w:r>
      <w:r w:rsidR="000976F3">
        <w:rPr>
          <w:sz w:val="28"/>
          <w:szCs w:val="28"/>
        </w:rPr>
        <w:t>ly</w:t>
      </w:r>
      <w:r w:rsidR="00974539">
        <w:rPr>
          <w:sz w:val="28"/>
          <w:szCs w:val="28"/>
        </w:rPr>
        <w:t xml:space="preserve"> </w:t>
      </w:r>
      <w:r w:rsidR="000976F3">
        <w:rPr>
          <w:sz w:val="28"/>
          <w:szCs w:val="28"/>
        </w:rPr>
        <w:t>2</w:t>
      </w:r>
      <w:r>
        <w:rPr>
          <w:sz w:val="28"/>
          <w:szCs w:val="28"/>
        </w:rPr>
        <w:t>8</w:t>
      </w:r>
      <w:r w:rsidR="000D110E" w:rsidRPr="005E0482">
        <w:rPr>
          <w:sz w:val="28"/>
          <w:szCs w:val="28"/>
        </w:rPr>
        <w:t>, 2021</w:t>
      </w:r>
    </w:p>
    <w:p w14:paraId="42FEDBBF" w14:textId="655EFD46" w:rsidR="004E5C80" w:rsidRPr="005E0482" w:rsidRDefault="005E0482" w:rsidP="004E5C80">
      <w:pPr>
        <w:pStyle w:val="NoSpacing"/>
        <w:jc w:val="center"/>
        <w:rPr>
          <w:sz w:val="28"/>
          <w:szCs w:val="28"/>
        </w:rPr>
      </w:pPr>
      <w:r w:rsidRPr="005E0482">
        <w:rPr>
          <w:noProof/>
          <w:sz w:val="28"/>
          <w:szCs w:val="28"/>
          <w:u w:val="single"/>
        </w:rPr>
        <mc:AlternateContent>
          <mc:Choice Requires="wps">
            <w:drawing>
              <wp:anchor distT="45720" distB="45720" distL="114300" distR="114300" simplePos="0" relativeHeight="251659264" behindDoc="0" locked="0" layoutInCell="1" allowOverlap="1" wp14:anchorId="3F34A8AF" wp14:editId="5833D99A">
                <wp:simplePos x="0" y="0"/>
                <wp:positionH relativeFrom="margin">
                  <wp:align>right</wp:align>
                </wp:positionH>
                <wp:positionV relativeFrom="paragraph">
                  <wp:posOffset>374650</wp:posOffset>
                </wp:positionV>
                <wp:extent cx="6713220" cy="1463040"/>
                <wp:effectExtent l="0" t="0" r="114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220" cy="1463040"/>
                        </a:xfrm>
                        <a:prstGeom prst="rect">
                          <a:avLst/>
                        </a:prstGeom>
                        <a:solidFill>
                          <a:srgbClr val="FFFFFF"/>
                        </a:solidFill>
                        <a:ln w="12700">
                          <a:solidFill>
                            <a:srgbClr val="000000"/>
                          </a:solidFill>
                          <a:miter lim="800000"/>
                          <a:headEnd/>
                          <a:tailEnd/>
                        </a:ln>
                      </wps:spPr>
                      <wps:txbx>
                        <w:txbxContent>
                          <w:p w14:paraId="571A0CD5" w14:textId="28BFDA64" w:rsidR="005E0482" w:rsidRPr="005E0482" w:rsidRDefault="005E0482" w:rsidP="005E0482">
                            <w:pPr>
                              <w:pStyle w:val="NoSpacing"/>
                              <w:rPr>
                                <w:sz w:val="28"/>
                                <w:szCs w:val="28"/>
                                <w:u w:val="single"/>
                              </w:rPr>
                            </w:pPr>
                            <w:r w:rsidRPr="005E0482">
                              <w:rPr>
                                <w:sz w:val="28"/>
                                <w:szCs w:val="28"/>
                                <w:u w:val="single"/>
                              </w:rPr>
                              <w:t>Members</w:t>
                            </w:r>
                          </w:p>
                          <w:p w14:paraId="1D6B3AB2" w14:textId="3BC3DD1B" w:rsidR="005E0482" w:rsidRPr="005E0482" w:rsidRDefault="000976F3" w:rsidP="005E0482">
                            <w:pPr>
                              <w:pStyle w:val="NoSpacing"/>
                              <w:rPr>
                                <w:sz w:val="28"/>
                                <w:szCs w:val="28"/>
                              </w:rPr>
                            </w:pPr>
                            <w:r>
                              <w:rPr>
                                <w:sz w:val="28"/>
                                <w:szCs w:val="28"/>
                              </w:rPr>
                              <w:t>Kurt Kohler – Executive Director</w:t>
                            </w:r>
                            <w:r w:rsidR="005E0482" w:rsidRPr="005E0482">
                              <w:rPr>
                                <w:sz w:val="28"/>
                                <w:szCs w:val="28"/>
                              </w:rPr>
                              <w:tab/>
                            </w:r>
                            <w:r w:rsidR="006023FA">
                              <w:rPr>
                                <w:sz w:val="28"/>
                                <w:szCs w:val="28"/>
                              </w:rPr>
                              <w:tab/>
                            </w:r>
                            <w:r w:rsidR="002666D7">
                              <w:rPr>
                                <w:sz w:val="28"/>
                                <w:szCs w:val="28"/>
                              </w:rPr>
                              <w:t xml:space="preserve">Tom </w:t>
                            </w:r>
                            <w:proofErr w:type="spellStart"/>
                            <w:r w:rsidR="002666D7">
                              <w:rPr>
                                <w:sz w:val="28"/>
                                <w:szCs w:val="28"/>
                              </w:rPr>
                              <w:t>Inforzato</w:t>
                            </w:r>
                            <w:proofErr w:type="spellEnd"/>
                            <w:r w:rsidR="002666D7">
                              <w:rPr>
                                <w:sz w:val="28"/>
                                <w:szCs w:val="28"/>
                              </w:rPr>
                              <w:t xml:space="preserve"> (MRC)</w:t>
                            </w:r>
                            <w:r w:rsidR="00E2260B">
                              <w:rPr>
                                <w:sz w:val="28"/>
                                <w:szCs w:val="28"/>
                              </w:rPr>
                              <w:t xml:space="preserve"> - present</w:t>
                            </w:r>
                          </w:p>
                          <w:p w14:paraId="0376966C" w14:textId="4F9D4CE9" w:rsidR="000976F3" w:rsidRDefault="002666D7" w:rsidP="005E0482">
                            <w:pPr>
                              <w:pStyle w:val="NoSpacing"/>
                              <w:rPr>
                                <w:sz w:val="28"/>
                                <w:szCs w:val="28"/>
                              </w:rPr>
                            </w:pPr>
                            <w:r>
                              <w:rPr>
                                <w:sz w:val="28"/>
                                <w:szCs w:val="28"/>
                              </w:rPr>
                              <w:t xml:space="preserve">Greg </w:t>
                            </w:r>
                            <w:proofErr w:type="spellStart"/>
                            <w:r>
                              <w:rPr>
                                <w:sz w:val="28"/>
                                <w:szCs w:val="28"/>
                              </w:rPr>
                              <w:t>Medeck</w:t>
                            </w:r>
                            <w:proofErr w:type="spellEnd"/>
                            <w:r>
                              <w:rPr>
                                <w:sz w:val="28"/>
                                <w:szCs w:val="28"/>
                              </w:rPr>
                              <w:t xml:space="preserve"> (CLC)</w:t>
                            </w:r>
                            <w:r w:rsidR="00E2260B">
                              <w:rPr>
                                <w:sz w:val="28"/>
                                <w:szCs w:val="28"/>
                              </w:rPr>
                              <w:t xml:space="preserve"> - present</w:t>
                            </w:r>
                            <w:r w:rsidR="006023FA">
                              <w:rPr>
                                <w:sz w:val="28"/>
                                <w:szCs w:val="28"/>
                              </w:rPr>
                              <w:tab/>
                            </w:r>
                            <w:r w:rsidR="006023FA">
                              <w:rPr>
                                <w:sz w:val="28"/>
                                <w:szCs w:val="28"/>
                              </w:rPr>
                              <w:tab/>
                            </w:r>
                            <w:r w:rsidR="006023FA">
                              <w:rPr>
                                <w:sz w:val="28"/>
                                <w:szCs w:val="28"/>
                              </w:rPr>
                              <w:tab/>
                            </w:r>
                            <w:r>
                              <w:rPr>
                                <w:sz w:val="28"/>
                                <w:szCs w:val="28"/>
                              </w:rPr>
                              <w:t xml:space="preserve">Eric </w:t>
                            </w:r>
                            <w:proofErr w:type="spellStart"/>
                            <w:r>
                              <w:rPr>
                                <w:sz w:val="28"/>
                                <w:szCs w:val="28"/>
                              </w:rPr>
                              <w:t>Issendorf</w:t>
                            </w:r>
                            <w:proofErr w:type="spellEnd"/>
                            <w:r>
                              <w:rPr>
                                <w:sz w:val="28"/>
                                <w:szCs w:val="28"/>
                              </w:rPr>
                              <w:t xml:space="preserve"> (NDSCS)</w:t>
                            </w:r>
                            <w:r w:rsidR="00E2260B">
                              <w:rPr>
                                <w:sz w:val="28"/>
                                <w:szCs w:val="28"/>
                              </w:rPr>
                              <w:t xml:space="preserve"> - present</w:t>
                            </w:r>
                          </w:p>
                          <w:p w14:paraId="3D233D28" w14:textId="402511A9" w:rsidR="000976F3" w:rsidRDefault="002666D7" w:rsidP="005E0482">
                            <w:pPr>
                              <w:pStyle w:val="NoSpacing"/>
                              <w:rPr>
                                <w:sz w:val="28"/>
                                <w:szCs w:val="28"/>
                              </w:rPr>
                            </w:pPr>
                            <w:r>
                              <w:rPr>
                                <w:sz w:val="28"/>
                                <w:szCs w:val="28"/>
                              </w:rPr>
                              <w:t>Weldon Braxton (ICC)</w:t>
                            </w:r>
                            <w:r w:rsidR="00E2260B">
                              <w:rPr>
                                <w:sz w:val="28"/>
                                <w:szCs w:val="28"/>
                              </w:rPr>
                              <w:t xml:space="preserve"> - present</w:t>
                            </w:r>
                            <w:r w:rsidR="006023FA">
                              <w:rPr>
                                <w:sz w:val="28"/>
                                <w:szCs w:val="28"/>
                              </w:rPr>
                              <w:tab/>
                            </w:r>
                            <w:r w:rsidR="006023FA">
                              <w:rPr>
                                <w:sz w:val="28"/>
                                <w:szCs w:val="28"/>
                              </w:rPr>
                              <w:tab/>
                            </w:r>
                            <w:r w:rsidR="006023FA">
                              <w:rPr>
                                <w:sz w:val="28"/>
                                <w:szCs w:val="28"/>
                              </w:rPr>
                              <w:tab/>
                            </w:r>
                            <w:r>
                              <w:rPr>
                                <w:sz w:val="28"/>
                                <w:szCs w:val="28"/>
                              </w:rPr>
                              <w:t>Derrick Hintz (RCTC)</w:t>
                            </w:r>
                            <w:r w:rsidR="00E2260B">
                              <w:rPr>
                                <w:sz w:val="28"/>
                                <w:szCs w:val="28"/>
                              </w:rPr>
                              <w:t xml:space="preserve"> - present</w:t>
                            </w:r>
                          </w:p>
                          <w:p w14:paraId="1F14059C" w14:textId="70C5F3E2" w:rsidR="000976F3" w:rsidRDefault="002666D7" w:rsidP="005E0482">
                            <w:pPr>
                              <w:pStyle w:val="NoSpacing"/>
                              <w:rPr>
                                <w:sz w:val="28"/>
                                <w:szCs w:val="28"/>
                              </w:rPr>
                            </w:pPr>
                            <w:r>
                              <w:rPr>
                                <w:sz w:val="28"/>
                                <w:szCs w:val="28"/>
                              </w:rPr>
                              <w:t>Cory Miller (MSFF)</w:t>
                            </w:r>
                            <w:r w:rsidR="006023FA">
                              <w:rPr>
                                <w:sz w:val="28"/>
                                <w:szCs w:val="28"/>
                              </w:rPr>
                              <w:tab/>
                            </w:r>
                            <w:r w:rsidR="00E2260B">
                              <w:rPr>
                                <w:sz w:val="28"/>
                                <w:szCs w:val="28"/>
                              </w:rPr>
                              <w:t>- present</w:t>
                            </w:r>
                            <w:r w:rsidR="006023FA">
                              <w:rPr>
                                <w:sz w:val="28"/>
                                <w:szCs w:val="28"/>
                              </w:rPr>
                              <w:tab/>
                            </w:r>
                            <w:r>
                              <w:rPr>
                                <w:sz w:val="28"/>
                                <w:szCs w:val="28"/>
                              </w:rPr>
                              <w:tab/>
                            </w:r>
                            <w:r>
                              <w:rPr>
                                <w:sz w:val="28"/>
                                <w:szCs w:val="28"/>
                              </w:rPr>
                              <w:tab/>
                              <w:t>Terrence Isaac (VCC)</w:t>
                            </w:r>
                            <w:r w:rsidR="00E2260B">
                              <w:rPr>
                                <w:sz w:val="28"/>
                                <w:szCs w:val="28"/>
                              </w:rPr>
                              <w:t xml:space="preserve"> - present</w:t>
                            </w:r>
                          </w:p>
                          <w:p w14:paraId="45D8638D" w14:textId="6EF624E6" w:rsidR="002666D7" w:rsidRDefault="002666D7" w:rsidP="005E0482">
                            <w:pPr>
                              <w:pStyle w:val="NoSpacing"/>
                              <w:rPr>
                                <w:sz w:val="28"/>
                                <w:szCs w:val="28"/>
                              </w:rPr>
                            </w:pPr>
                            <w:r>
                              <w:rPr>
                                <w:sz w:val="28"/>
                                <w:szCs w:val="28"/>
                              </w:rPr>
                              <w:t>Jeff Linder (MWCTC)</w:t>
                            </w:r>
                            <w:r w:rsidR="00E2260B">
                              <w:rPr>
                                <w:sz w:val="28"/>
                                <w:szCs w:val="28"/>
                              </w:rPr>
                              <w:t xml:space="preserve"> - present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34A8AF" id="_x0000_t202" coordsize="21600,21600" o:spt="202" path="m,l,21600r21600,l21600,xe">
                <v:stroke joinstyle="miter"/>
                <v:path gradientshapeok="t" o:connecttype="rect"/>
              </v:shapetype>
              <v:shape id="Text Box 2" o:spid="_x0000_s1026" type="#_x0000_t202" style="position:absolute;left:0;text-align:left;margin-left:477.4pt;margin-top:29.5pt;width:528.6pt;height:115.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" strokeweight="1pt">
                <v:textbox>
                  <w:txbxContent>
                    <w:p w14:paraId="571A0CD5" w14:textId="28BFDA64" w:rsidR="005E0482" w:rsidRPr="005E0482" w:rsidRDefault="005E0482" w:rsidP="005E0482">
                      <w:pPr>
                        <w:pStyle w:val="NoSpacing"/>
                        <w:rPr>
                          <w:sz w:val="28"/>
                          <w:szCs w:val="28"/>
                          <w:u w:val="single"/>
                        </w:rPr>
                      </w:pPr>
                      <w:r w:rsidRPr="005E0482">
                        <w:rPr>
                          <w:sz w:val="28"/>
                          <w:szCs w:val="28"/>
                          <w:u w:val="single"/>
                        </w:rPr>
                        <w:t>Members</w:t>
                      </w:r>
                    </w:p>
                    <w:p w14:paraId="1D6B3AB2" w14:textId="3BC3DD1B" w:rsidR="005E0482" w:rsidRPr="005E0482" w:rsidRDefault="000976F3" w:rsidP="005E0482">
                      <w:pPr>
                        <w:pStyle w:val="NoSpacing"/>
                        <w:rPr>
                          <w:sz w:val="28"/>
                          <w:szCs w:val="28"/>
                        </w:rPr>
                      </w:pPr>
                      <w:r>
                        <w:rPr>
                          <w:sz w:val="28"/>
                          <w:szCs w:val="28"/>
                        </w:rPr>
                        <w:t>Kurt Kohler – Executive Director</w:t>
                      </w:r>
                      <w:r w:rsidR="005E0482" w:rsidRPr="005E0482">
                        <w:rPr>
                          <w:sz w:val="28"/>
                          <w:szCs w:val="28"/>
                        </w:rPr>
                        <w:tab/>
                      </w:r>
                      <w:r w:rsidR="006023FA">
                        <w:rPr>
                          <w:sz w:val="28"/>
                          <w:szCs w:val="28"/>
                        </w:rPr>
                        <w:tab/>
                      </w:r>
                      <w:r w:rsidR="002666D7">
                        <w:rPr>
                          <w:sz w:val="28"/>
                          <w:szCs w:val="28"/>
                        </w:rPr>
                        <w:t xml:space="preserve">Tom </w:t>
                      </w:r>
                      <w:proofErr w:type="spellStart"/>
                      <w:r w:rsidR="002666D7">
                        <w:rPr>
                          <w:sz w:val="28"/>
                          <w:szCs w:val="28"/>
                        </w:rPr>
                        <w:t>Inforzato</w:t>
                      </w:r>
                      <w:proofErr w:type="spellEnd"/>
                      <w:r w:rsidR="002666D7">
                        <w:rPr>
                          <w:sz w:val="28"/>
                          <w:szCs w:val="28"/>
                        </w:rPr>
                        <w:t xml:space="preserve"> (MRC)</w:t>
                      </w:r>
                      <w:r w:rsidR="00E2260B">
                        <w:rPr>
                          <w:sz w:val="28"/>
                          <w:szCs w:val="28"/>
                        </w:rPr>
                        <w:t xml:space="preserve"> - present</w:t>
                      </w:r>
                    </w:p>
                    <w:p w14:paraId="0376966C" w14:textId="4F9D4CE9" w:rsidR="000976F3" w:rsidRDefault="002666D7" w:rsidP="005E0482">
                      <w:pPr>
                        <w:pStyle w:val="NoSpacing"/>
                        <w:rPr>
                          <w:sz w:val="28"/>
                          <w:szCs w:val="28"/>
                        </w:rPr>
                      </w:pPr>
                      <w:r>
                        <w:rPr>
                          <w:sz w:val="28"/>
                          <w:szCs w:val="28"/>
                        </w:rPr>
                        <w:t xml:space="preserve">Greg </w:t>
                      </w:r>
                      <w:proofErr w:type="spellStart"/>
                      <w:r>
                        <w:rPr>
                          <w:sz w:val="28"/>
                          <w:szCs w:val="28"/>
                        </w:rPr>
                        <w:t>Medeck</w:t>
                      </w:r>
                      <w:proofErr w:type="spellEnd"/>
                      <w:r>
                        <w:rPr>
                          <w:sz w:val="28"/>
                          <w:szCs w:val="28"/>
                        </w:rPr>
                        <w:t xml:space="preserve"> (CLC)</w:t>
                      </w:r>
                      <w:r w:rsidR="00E2260B">
                        <w:rPr>
                          <w:sz w:val="28"/>
                          <w:szCs w:val="28"/>
                        </w:rPr>
                        <w:t xml:space="preserve"> - present</w:t>
                      </w:r>
                      <w:r w:rsidR="006023FA">
                        <w:rPr>
                          <w:sz w:val="28"/>
                          <w:szCs w:val="28"/>
                        </w:rPr>
                        <w:tab/>
                      </w:r>
                      <w:r w:rsidR="006023FA">
                        <w:rPr>
                          <w:sz w:val="28"/>
                          <w:szCs w:val="28"/>
                        </w:rPr>
                        <w:tab/>
                      </w:r>
                      <w:r w:rsidR="006023FA">
                        <w:rPr>
                          <w:sz w:val="28"/>
                          <w:szCs w:val="28"/>
                        </w:rPr>
                        <w:tab/>
                      </w:r>
                      <w:r>
                        <w:rPr>
                          <w:sz w:val="28"/>
                          <w:szCs w:val="28"/>
                        </w:rPr>
                        <w:t xml:space="preserve">Eric </w:t>
                      </w:r>
                      <w:proofErr w:type="spellStart"/>
                      <w:r>
                        <w:rPr>
                          <w:sz w:val="28"/>
                          <w:szCs w:val="28"/>
                        </w:rPr>
                        <w:t>Issendorf</w:t>
                      </w:r>
                      <w:proofErr w:type="spellEnd"/>
                      <w:r>
                        <w:rPr>
                          <w:sz w:val="28"/>
                          <w:szCs w:val="28"/>
                        </w:rPr>
                        <w:t xml:space="preserve"> (NDSCS)</w:t>
                      </w:r>
                      <w:r w:rsidR="00E2260B">
                        <w:rPr>
                          <w:sz w:val="28"/>
                          <w:szCs w:val="28"/>
                        </w:rPr>
                        <w:t xml:space="preserve"> - present</w:t>
                      </w:r>
                    </w:p>
                    <w:p w14:paraId="3D233D28" w14:textId="402511A9" w:rsidR="000976F3" w:rsidRDefault="002666D7" w:rsidP="005E0482">
                      <w:pPr>
                        <w:pStyle w:val="NoSpacing"/>
                        <w:rPr>
                          <w:sz w:val="28"/>
                          <w:szCs w:val="28"/>
                        </w:rPr>
                      </w:pPr>
                      <w:r>
                        <w:rPr>
                          <w:sz w:val="28"/>
                          <w:szCs w:val="28"/>
                        </w:rPr>
                        <w:t>Weldon Braxton (ICC)</w:t>
                      </w:r>
                      <w:r w:rsidR="00E2260B">
                        <w:rPr>
                          <w:sz w:val="28"/>
                          <w:szCs w:val="28"/>
                        </w:rPr>
                        <w:t xml:space="preserve"> - present</w:t>
                      </w:r>
                      <w:r w:rsidR="006023FA">
                        <w:rPr>
                          <w:sz w:val="28"/>
                          <w:szCs w:val="28"/>
                        </w:rPr>
                        <w:tab/>
                      </w:r>
                      <w:r w:rsidR="006023FA">
                        <w:rPr>
                          <w:sz w:val="28"/>
                          <w:szCs w:val="28"/>
                        </w:rPr>
                        <w:tab/>
                      </w:r>
                      <w:r w:rsidR="006023FA">
                        <w:rPr>
                          <w:sz w:val="28"/>
                          <w:szCs w:val="28"/>
                        </w:rPr>
                        <w:tab/>
                      </w:r>
                      <w:r>
                        <w:rPr>
                          <w:sz w:val="28"/>
                          <w:szCs w:val="28"/>
                        </w:rPr>
                        <w:t>Derrick Hintz (RCTC)</w:t>
                      </w:r>
                      <w:r w:rsidR="00E2260B">
                        <w:rPr>
                          <w:sz w:val="28"/>
                          <w:szCs w:val="28"/>
                        </w:rPr>
                        <w:t xml:space="preserve"> - present</w:t>
                      </w:r>
                    </w:p>
                    <w:p w14:paraId="1F14059C" w14:textId="70C5F3E2" w:rsidR="000976F3" w:rsidRDefault="002666D7" w:rsidP="005E0482">
                      <w:pPr>
                        <w:pStyle w:val="NoSpacing"/>
                        <w:rPr>
                          <w:sz w:val="28"/>
                          <w:szCs w:val="28"/>
                        </w:rPr>
                      </w:pPr>
                      <w:r>
                        <w:rPr>
                          <w:sz w:val="28"/>
                          <w:szCs w:val="28"/>
                        </w:rPr>
                        <w:t>Cory Miller (MSFF)</w:t>
                      </w:r>
                      <w:r w:rsidR="006023FA">
                        <w:rPr>
                          <w:sz w:val="28"/>
                          <w:szCs w:val="28"/>
                        </w:rPr>
                        <w:tab/>
                      </w:r>
                      <w:r w:rsidR="00E2260B">
                        <w:rPr>
                          <w:sz w:val="28"/>
                          <w:szCs w:val="28"/>
                        </w:rPr>
                        <w:t>- present</w:t>
                      </w:r>
                      <w:r w:rsidR="006023FA">
                        <w:rPr>
                          <w:sz w:val="28"/>
                          <w:szCs w:val="28"/>
                        </w:rPr>
                        <w:tab/>
                      </w:r>
                      <w:r>
                        <w:rPr>
                          <w:sz w:val="28"/>
                          <w:szCs w:val="28"/>
                        </w:rPr>
                        <w:tab/>
                      </w:r>
                      <w:r>
                        <w:rPr>
                          <w:sz w:val="28"/>
                          <w:szCs w:val="28"/>
                        </w:rPr>
                        <w:tab/>
                        <w:t>Terrence Isaac (VCC)</w:t>
                      </w:r>
                      <w:r w:rsidR="00E2260B">
                        <w:rPr>
                          <w:sz w:val="28"/>
                          <w:szCs w:val="28"/>
                        </w:rPr>
                        <w:t xml:space="preserve"> - present</w:t>
                      </w:r>
                    </w:p>
                    <w:p w14:paraId="45D8638D" w14:textId="6EF624E6" w:rsidR="002666D7" w:rsidRDefault="002666D7" w:rsidP="005E0482">
                      <w:pPr>
                        <w:pStyle w:val="NoSpacing"/>
                        <w:rPr>
                          <w:sz w:val="28"/>
                          <w:szCs w:val="28"/>
                        </w:rPr>
                      </w:pPr>
                      <w:r>
                        <w:rPr>
                          <w:sz w:val="28"/>
                          <w:szCs w:val="28"/>
                        </w:rPr>
                        <w:t>Jeff Linder (MWCTC)</w:t>
                      </w:r>
                      <w:r w:rsidR="00E2260B">
                        <w:rPr>
                          <w:sz w:val="28"/>
                          <w:szCs w:val="28"/>
                        </w:rPr>
                        <w:t xml:space="preserve"> - present</w:t>
                      </w:r>
                    </w:p>
                  </w:txbxContent>
                </v:textbox>
                <w10:wrap type="square" anchorx="margin"/>
              </v:shape>
            </w:pict>
          </mc:Fallback>
        </mc:AlternateContent>
      </w:r>
      <w:r w:rsidR="002666D7">
        <w:rPr>
          <w:sz w:val="28"/>
          <w:szCs w:val="28"/>
        </w:rPr>
        <w:t>2</w:t>
      </w:r>
      <w:r w:rsidR="000D110E" w:rsidRPr="005E0482">
        <w:rPr>
          <w:sz w:val="28"/>
          <w:szCs w:val="28"/>
        </w:rPr>
        <w:t>:</w:t>
      </w:r>
      <w:r w:rsidR="000976F3">
        <w:rPr>
          <w:sz w:val="28"/>
          <w:szCs w:val="28"/>
        </w:rPr>
        <w:t>0</w:t>
      </w:r>
      <w:r w:rsidR="000D110E" w:rsidRPr="005E0482">
        <w:rPr>
          <w:sz w:val="28"/>
          <w:szCs w:val="28"/>
        </w:rPr>
        <w:t xml:space="preserve">0 </w:t>
      </w:r>
      <w:r w:rsidR="002666D7">
        <w:rPr>
          <w:sz w:val="28"/>
          <w:szCs w:val="28"/>
        </w:rPr>
        <w:t>P</w:t>
      </w:r>
      <w:r w:rsidR="004E5C80" w:rsidRPr="005E0482">
        <w:rPr>
          <w:sz w:val="28"/>
          <w:szCs w:val="28"/>
        </w:rPr>
        <w:t>M</w:t>
      </w:r>
      <w:r w:rsidR="00F71DB4" w:rsidRPr="005E0482">
        <w:rPr>
          <w:sz w:val="28"/>
          <w:szCs w:val="28"/>
        </w:rPr>
        <w:t xml:space="preserve">, </w:t>
      </w:r>
      <w:r w:rsidR="00E70065" w:rsidRPr="005E0482">
        <w:rPr>
          <w:sz w:val="28"/>
          <w:szCs w:val="28"/>
        </w:rPr>
        <w:t>Zoom #</w:t>
      </w:r>
      <w:r w:rsidR="000976F3">
        <w:rPr>
          <w:sz w:val="28"/>
          <w:szCs w:val="28"/>
        </w:rPr>
        <w:t>5790275803</w:t>
      </w:r>
    </w:p>
    <w:p w14:paraId="47896EE1" w14:textId="7A8BA5D6" w:rsidR="00CC24C2" w:rsidRDefault="00CC24C2" w:rsidP="005E0482">
      <w:pPr>
        <w:pStyle w:val="NoSpacing"/>
        <w:jc w:val="center"/>
      </w:pPr>
    </w:p>
    <w:p w14:paraId="5A65FA1A" w14:textId="6CAED834" w:rsidR="005E0482" w:rsidRDefault="00E2260B" w:rsidP="005E0482">
      <w:pPr>
        <w:pStyle w:val="NoSpacing"/>
        <w:jc w:val="center"/>
        <w:rPr>
          <w:b/>
          <w:sz w:val="28"/>
          <w:szCs w:val="28"/>
        </w:rPr>
      </w:pPr>
      <w:r>
        <w:rPr>
          <w:b/>
          <w:sz w:val="28"/>
          <w:szCs w:val="28"/>
        </w:rPr>
        <w:t>MINUTES</w:t>
      </w:r>
    </w:p>
    <w:p w14:paraId="1BC4D3F5" w14:textId="77777777" w:rsidR="005E0482" w:rsidRDefault="005E0482" w:rsidP="005E0482">
      <w:pPr>
        <w:pStyle w:val="NoSpacing"/>
        <w:jc w:val="center"/>
      </w:pPr>
    </w:p>
    <w:p w14:paraId="66786C3D" w14:textId="5C4486A7" w:rsidR="005E0482" w:rsidRPr="005E0482" w:rsidRDefault="005E0482" w:rsidP="005E0482">
      <w:pPr>
        <w:pStyle w:val="NoSpacing"/>
        <w:jc w:val="center"/>
        <w:rPr>
          <w:sz w:val="26"/>
          <w:szCs w:val="26"/>
        </w:rPr>
      </w:pPr>
    </w:p>
    <w:p w14:paraId="61B18E5F" w14:textId="77777777" w:rsidR="00BC592D" w:rsidRPr="00BC592D" w:rsidRDefault="000D110E" w:rsidP="00920D4E">
      <w:pPr>
        <w:pStyle w:val="ListParagraph"/>
        <w:numPr>
          <w:ilvl w:val="0"/>
          <w:numId w:val="25"/>
        </w:numPr>
        <w:tabs>
          <w:tab w:val="right" w:pos="360"/>
          <w:tab w:val="left" w:pos="540"/>
          <w:tab w:val="left" w:pos="900"/>
        </w:tabs>
        <w:spacing w:line="216" w:lineRule="auto"/>
        <w:rPr>
          <w:rFonts w:ascii="Calibri" w:hAnsi="Calibri" w:cs="Arial"/>
          <w:i/>
          <w:iCs/>
          <w:sz w:val="28"/>
          <w:szCs w:val="28"/>
        </w:rPr>
      </w:pPr>
      <w:r w:rsidRPr="009C6446">
        <w:rPr>
          <w:rFonts w:ascii="Calibri" w:hAnsi="Calibri" w:cs="Arial"/>
          <w:sz w:val="28"/>
          <w:szCs w:val="28"/>
        </w:rPr>
        <w:t>Call meeting to order</w:t>
      </w:r>
      <w:r w:rsidR="00920D4E">
        <w:rPr>
          <w:rFonts w:ascii="Calibri" w:hAnsi="Calibri" w:cs="Arial"/>
          <w:sz w:val="28"/>
          <w:szCs w:val="28"/>
        </w:rPr>
        <w:t>, attendance, and introductions</w:t>
      </w:r>
      <w:r w:rsidR="00E2260B">
        <w:rPr>
          <w:rFonts w:ascii="Calibri" w:hAnsi="Calibri" w:cs="Arial"/>
          <w:sz w:val="28"/>
          <w:szCs w:val="28"/>
        </w:rPr>
        <w:t xml:space="preserve"> – </w:t>
      </w:r>
    </w:p>
    <w:p w14:paraId="45F88303" w14:textId="77777777" w:rsidR="00BC592D" w:rsidRDefault="00BC592D" w:rsidP="00BC592D">
      <w:pPr>
        <w:pStyle w:val="ListParagraph"/>
        <w:tabs>
          <w:tab w:val="right" w:pos="360"/>
          <w:tab w:val="left" w:pos="540"/>
          <w:tab w:val="left" w:pos="900"/>
        </w:tabs>
        <w:spacing w:line="216" w:lineRule="auto"/>
        <w:rPr>
          <w:rFonts w:ascii="Calibri" w:hAnsi="Calibri" w:cs="Arial"/>
          <w:i/>
          <w:iCs/>
          <w:sz w:val="28"/>
          <w:szCs w:val="28"/>
        </w:rPr>
      </w:pPr>
    </w:p>
    <w:p w14:paraId="05F82D92" w14:textId="50902C18" w:rsidR="000D110E" w:rsidRPr="00BC592D" w:rsidRDefault="00E2260B" w:rsidP="00BC592D">
      <w:pPr>
        <w:pStyle w:val="ListParagraph"/>
        <w:tabs>
          <w:tab w:val="right" w:pos="360"/>
          <w:tab w:val="left" w:pos="540"/>
          <w:tab w:val="left" w:pos="900"/>
        </w:tabs>
        <w:spacing w:line="216" w:lineRule="auto"/>
        <w:rPr>
          <w:rFonts w:ascii="Calibri" w:hAnsi="Calibri" w:cs="Arial"/>
          <w:i/>
          <w:iCs/>
          <w:sz w:val="28"/>
          <w:szCs w:val="28"/>
        </w:rPr>
      </w:pPr>
      <w:r w:rsidRPr="00BC592D">
        <w:rPr>
          <w:rFonts w:ascii="Calibri" w:hAnsi="Calibri" w:cs="Arial"/>
          <w:i/>
          <w:iCs/>
          <w:sz w:val="28"/>
          <w:szCs w:val="28"/>
        </w:rPr>
        <w:t xml:space="preserve">Meeting was called to order at 2:03 PM.  All coaches are in attendance.  Introductions were made since this was Terrence Isaac’s first meeting.  </w:t>
      </w:r>
    </w:p>
    <w:p w14:paraId="37E613F8" w14:textId="77777777" w:rsidR="006023FA" w:rsidRPr="006023FA" w:rsidRDefault="006023FA" w:rsidP="006023FA">
      <w:pPr>
        <w:pStyle w:val="ListParagraph"/>
        <w:rPr>
          <w:rFonts w:ascii="Calibri" w:hAnsi="Calibri" w:cs="Arial"/>
          <w:sz w:val="28"/>
          <w:szCs w:val="28"/>
        </w:rPr>
      </w:pPr>
    </w:p>
    <w:p w14:paraId="104ADA4E" w14:textId="77777777" w:rsidR="00BC592D" w:rsidRDefault="002666D7" w:rsidP="005E0482">
      <w:pPr>
        <w:pStyle w:val="ListParagraph"/>
        <w:numPr>
          <w:ilvl w:val="0"/>
          <w:numId w:val="25"/>
        </w:numPr>
        <w:tabs>
          <w:tab w:val="right" w:pos="360"/>
          <w:tab w:val="left" w:pos="540"/>
          <w:tab w:val="left" w:pos="900"/>
        </w:tabs>
        <w:spacing w:line="216" w:lineRule="auto"/>
        <w:rPr>
          <w:rFonts w:ascii="Calibri" w:hAnsi="Calibri" w:cs="Arial"/>
          <w:sz w:val="28"/>
          <w:szCs w:val="28"/>
        </w:rPr>
      </w:pPr>
      <w:r>
        <w:rPr>
          <w:rFonts w:ascii="Calibri" w:hAnsi="Calibri" w:cs="Arial"/>
          <w:sz w:val="28"/>
          <w:szCs w:val="28"/>
        </w:rPr>
        <w:t>Game Ball Update</w:t>
      </w:r>
      <w:r w:rsidR="00E2260B">
        <w:rPr>
          <w:rFonts w:ascii="Calibri" w:hAnsi="Calibri" w:cs="Arial"/>
          <w:sz w:val="28"/>
          <w:szCs w:val="28"/>
        </w:rPr>
        <w:t xml:space="preserve"> – </w:t>
      </w:r>
    </w:p>
    <w:p w14:paraId="5A0D613C" w14:textId="77777777" w:rsidR="00BC592D" w:rsidRDefault="00BC592D" w:rsidP="00BC592D">
      <w:pPr>
        <w:pStyle w:val="ListParagraph"/>
        <w:tabs>
          <w:tab w:val="right" w:pos="360"/>
          <w:tab w:val="left" w:pos="540"/>
          <w:tab w:val="left" w:pos="900"/>
        </w:tabs>
        <w:spacing w:line="216" w:lineRule="auto"/>
        <w:rPr>
          <w:rFonts w:ascii="Calibri" w:hAnsi="Calibri" w:cs="Arial"/>
          <w:i/>
          <w:iCs/>
          <w:sz w:val="28"/>
          <w:szCs w:val="28"/>
        </w:rPr>
      </w:pPr>
    </w:p>
    <w:p w14:paraId="4F562C15" w14:textId="45876F81" w:rsidR="006023FA" w:rsidRDefault="00E2260B" w:rsidP="00BC592D">
      <w:pPr>
        <w:pStyle w:val="ListParagraph"/>
        <w:tabs>
          <w:tab w:val="right" w:pos="360"/>
          <w:tab w:val="left" w:pos="540"/>
          <w:tab w:val="left" w:pos="900"/>
        </w:tabs>
        <w:spacing w:line="216" w:lineRule="auto"/>
        <w:rPr>
          <w:rFonts w:ascii="Calibri" w:hAnsi="Calibri" w:cs="Arial"/>
          <w:i/>
          <w:iCs/>
          <w:sz w:val="28"/>
          <w:szCs w:val="28"/>
        </w:rPr>
      </w:pPr>
      <w:r w:rsidRPr="00BC592D">
        <w:rPr>
          <w:rFonts w:ascii="Calibri" w:hAnsi="Calibri" w:cs="Arial"/>
          <w:i/>
          <w:iCs/>
          <w:sz w:val="28"/>
          <w:szCs w:val="28"/>
        </w:rPr>
        <w:t>NJCAA will be using Team Issue ball as approved ball.  Greg brought up that the MCAC has used Wilson in the past and many of the colleges purchased Wilson’s prior to last season and didn’t use them.  Coaches agreed that either the Team Issue or Wilson 1005/1003GST could be used this year, and then at the post-season meeting a decision will be made for the MCAC approved ball for future seasons.  NJCAA stamp is not necessary for the 2021 season but will be required starting in 2022.  Kurt will communicate this to Eric Hamm, the MCAC Football Assignor of Officials.</w:t>
      </w:r>
    </w:p>
    <w:p w14:paraId="77CD94A8" w14:textId="24CCE758" w:rsidR="00F0742B" w:rsidRDefault="00F0742B" w:rsidP="00BC592D">
      <w:pPr>
        <w:pStyle w:val="ListParagraph"/>
        <w:tabs>
          <w:tab w:val="right" w:pos="360"/>
          <w:tab w:val="left" w:pos="540"/>
          <w:tab w:val="left" w:pos="900"/>
        </w:tabs>
        <w:spacing w:line="216" w:lineRule="auto"/>
        <w:rPr>
          <w:rFonts w:ascii="Calibri" w:hAnsi="Calibri" w:cs="Arial"/>
          <w:i/>
          <w:iCs/>
          <w:sz w:val="28"/>
          <w:szCs w:val="28"/>
        </w:rPr>
      </w:pPr>
    </w:p>
    <w:p w14:paraId="63D3ED9D" w14:textId="31AD3B47" w:rsidR="00F0742B" w:rsidRPr="00F0742B" w:rsidRDefault="00F0742B" w:rsidP="00BC592D">
      <w:pPr>
        <w:pStyle w:val="ListParagraph"/>
        <w:tabs>
          <w:tab w:val="right" w:pos="360"/>
          <w:tab w:val="left" w:pos="540"/>
          <w:tab w:val="left" w:pos="900"/>
        </w:tabs>
        <w:spacing w:line="216" w:lineRule="auto"/>
        <w:rPr>
          <w:rFonts w:ascii="Calibri" w:hAnsi="Calibri" w:cs="Arial"/>
          <w:color w:val="FF0000"/>
          <w:sz w:val="28"/>
          <w:szCs w:val="28"/>
        </w:rPr>
      </w:pPr>
      <w:r w:rsidRPr="00F0742B">
        <w:rPr>
          <w:rFonts w:ascii="Calibri" w:hAnsi="Calibri" w:cs="Arial"/>
          <w:i/>
          <w:iCs/>
          <w:color w:val="FF0000"/>
          <w:sz w:val="28"/>
          <w:szCs w:val="28"/>
        </w:rPr>
        <w:t>Based on communications that came out from the NJCAA National Office</w:t>
      </w:r>
      <w:r>
        <w:rPr>
          <w:rFonts w:ascii="Calibri" w:hAnsi="Calibri" w:cs="Arial"/>
          <w:i/>
          <w:iCs/>
          <w:color w:val="FF0000"/>
          <w:sz w:val="28"/>
          <w:szCs w:val="28"/>
        </w:rPr>
        <w:t xml:space="preserve"> following this meeting</w:t>
      </w:r>
      <w:r w:rsidRPr="00F0742B">
        <w:rPr>
          <w:rFonts w:ascii="Calibri" w:hAnsi="Calibri" w:cs="Arial"/>
          <w:i/>
          <w:iCs/>
          <w:color w:val="FF0000"/>
          <w:sz w:val="28"/>
          <w:szCs w:val="28"/>
        </w:rPr>
        <w:t>, game balls with the official stamp must be used beginning in the 2021 season or a waiver must be approved from the National Office.</w:t>
      </w:r>
    </w:p>
    <w:p w14:paraId="196F30BB" w14:textId="77777777" w:rsidR="002666D7" w:rsidRPr="002666D7" w:rsidRDefault="002666D7" w:rsidP="002666D7">
      <w:pPr>
        <w:pStyle w:val="ListParagraph"/>
        <w:rPr>
          <w:rFonts w:ascii="Calibri" w:hAnsi="Calibri" w:cs="Arial"/>
          <w:sz w:val="28"/>
          <w:szCs w:val="28"/>
        </w:rPr>
      </w:pPr>
    </w:p>
    <w:p w14:paraId="3E45DE55" w14:textId="312C7EA3" w:rsidR="002666D7" w:rsidRDefault="002666D7" w:rsidP="005E0482">
      <w:pPr>
        <w:pStyle w:val="ListParagraph"/>
        <w:numPr>
          <w:ilvl w:val="0"/>
          <w:numId w:val="25"/>
        </w:numPr>
        <w:tabs>
          <w:tab w:val="right" w:pos="360"/>
          <w:tab w:val="left" w:pos="540"/>
          <w:tab w:val="left" w:pos="900"/>
        </w:tabs>
        <w:spacing w:line="216" w:lineRule="auto"/>
        <w:rPr>
          <w:rFonts w:ascii="Calibri" w:hAnsi="Calibri" w:cs="Arial"/>
          <w:sz w:val="28"/>
          <w:szCs w:val="28"/>
        </w:rPr>
      </w:pPr>
      <w:r>
        <w:rPr>
          <w:rFonts w:ascii="Calibri" w:hAnsi="Calibri" w:cs="Arial"/>
          <w:sz w:val="28"/>
          <w:szCs w:val="28"/>
        </w:rPr>
        <w:t>Scheduling and Officials</w:t>
      </w:r>
      <w:r w:rsidR="00BC592D">
        <w:rPr>
          <w:rFonts w:ascii="Calibri" w:hAnsi="Calibri" w:cs="Arial"/>
          <w:sz w:val="28"/>
          <w:szCs w:val="28"/>
        </w:rPr>
        <w:t xml:space="preserve"> – </w:t>
      </w:r>
    </w:p>
    <w:p w14:paraId="1E7832AE" w14:textId="1302FA8D" w:rsidR="00BC592D" w:rsidRDefault="00BC592D" w:rsidP="00BC592D">
      <w:pPr>
        <w:pStyle w:val="ListParagraph"/>
        <w:tabs>
          <w:tab w:val="right" w:pos="360"/>
          <w:tab w:val="left" w:pos="540"/>
          <w:tab w:val="left" w:pos="900"/>
        </w:tabs>
        <w:spacing w:line="216" w:lineRule="auto"/>
        <w:rPr>
          <w:rFonts w:ascii="Calibri" w:hAnsi="Calibri" w:cs="Arial"/>
          <w:sz w:val="28"/>
          <w:szCs w:val="28"/>
        </w:rPr>
      </w:pPr>
    </w:p>
    <w:p w14:paraId="7452A3B3" w14:textId="1D9310E3" w:rsidR="00BC592D" w:rsidRPr="00BC592D" w:rsidRDefault="00BC592D" w:rsidP="00BC592D">
      <w:pPr>
        <w:pStyle w:val="ListParagraph"/>
        <w:tabs>
          <w:tab w:val="right" w:pos="360"/>
          <w:tab w:val="left" w:pos="540"/>
          <w:tab w:val="left" w:pos="900"/>
        </w:tabs>
        <w:spacing w:line="216" w:lineRule="auto"/>
        <w:rPr>
          <w:rFonts w:ascii="Calibri" w:hAnsi="Calibri" w:cs="Arial"/>
          <w:i/>
          <w:iCs/>
          <w:sz w:val="28"/>
          <w:szCs w:val="28"/>
        </w:rPr>
      </w:pPr>
      <w:r w:rsidRPr="00BC592D">
        <w:rPr>
          <w:rFonts w:ascii="Calibri" w:hAnsi="Calibri" w:cs="Arial"/>
          <w:i/>
          <w:iCs/>
          <w:sz w:val="28"/>
          <w:szCs w:val="28"/>
        </w:rPr>
        <w:t>Eric Hamm has the updated and approved 2021 football schedule and has been working on assigning crews to each game.  He was informed by Kurt that there are various start times for games.  The default start time for the MCAC is 1:30 PM.  Coaches emphasized that they need to have a schedule of which crews are working each of their games and shared that this schedule usually got sent to administrators but not to them.  Kurt said he would email the schedule once Eric sends it to him with the crews listed.</w:t>
      </w:r>
      <w:r w:rsidR="00F619B1">
        <w:rPr>
          <w:rFonts w:ascii="Calibri" w:hAnsi="Calibri" w:cs="Arial"/>
          <w:i/>
          <w:iCs/>
          <w:sz w:val="28"/>
          <w:szCs w:val="28"/>
        </w:rPr>
        <w:t xml:space="preserve">  Eric Hamm’s fee is $200 per college, and fee for officials is $200 per official per game for 6 officials with no mileage paid.</w:t>
      </w:r>
    </w:p>
    <w:p w14:paraId="72A7C89D" w14:textId="77777777" w:rsidR="00920D4E" w:rsidRPr="00920D4E" w:rsidRDefault="00920D4E" w:rsidP="00920D4E">
      <w:pPr>
        <w:pStyle w:val="ListParagraph"/>
        <w:rPr>
          <w:rFonts w:ascii="Calibri" w:hAnsi="Calibri" w:cs="Arial"/>
          <w:sz w:val="28"/>
          <w:szCs w:val="28"/>
        </w:rPr>
      </w:pPr>
    </w:p>
    <w:p w14:paraId="3E197B9B" w14:textId="5298C654" w:rsidR="00920D4E" w:rsidRDefault="00920D4E" w:rsidP="005E0482">
      <w:pPr>
        <w:pStyle w:val="ListParagraph"/>
        <w:numPr>
          <w:ilvl w:val="0"/>
          <w:numId w:val="25"/>
        </w:numPr>
        <w:tabs>
          <w:tab w:val="right" w:pos="360"/>
          <w:tab w:val="left" w:pos="540"/>
          <w:tab w:val="left" w:pos="900"/>
        </w:tabs>
        <w:spacing w:line="216" w:lineRule="auto"/>
        <w:rPr>
          <w:rFonts w:ascii="Calibri" w:hAnsi="Calibri" w:cs="Arial"/>
          <w:sz w:val="28"/>
          <w:szCs w:val="28"/>
        </w:rPr>
      </w:pPr>
      <w:r>
        <w:rPr>
          <w:rFonts w:ascii="Calibri" w:hAnsi="Calibri" w:cs="Arial"/>
          <w:sz w:val="28"/>
          <w:szCs w:val="28"/>
        </w:rPr>
        <w:t>MCAC Championship</w:t>
      </w:r>
      <w:r w:rsidR="00BC592D">
        <w:rPr>
          <w:rFonts w:ascii="Calibri" w:hAnsi="Calibri" w:cs="Arial"/>
          <w:sz w:val="28"/>
          <w:szCs w:val="28"/>
        </w:rPr>
        <w:t xml:space="preserve"> – </w:t>
      </w:r>
    </w:p>
    <w:p w14:paraId="7D363BF9" w14:textId="49FD77E8" w:rsidR="00BC592D" w:rsidRDefault="00BC592D" w:rsidP="00BC592D">
      <w:pPr>
        <w:pStyle w:val="ListParagraph"/>
        <w:tabs>
          <w:tab w:val="right" w:pos="360"/>
          <w:tab w:val="left" w:pos="540"/>
          <w:tab w:val="left" w:pos="900"/>
        </w:tabs>
        <w:spacing w:line="216" w:lineRule="auto"/>
        <w:rPr>
          <w:rFonts w:ascii="Calibri" w:hAnsi="Calibri" w:cs="Arial"/>
          <w:sz w:val="28"/>
          <w:szCs w:val="28"/>
        </w:rPr>
      </w:pPr>
    </w:p>
    <w:p w14:paraId="1BEDCEA2" w14:textId="734AD45B" w:rsidR="00BC592D" w:rsidRPr="00BC592D" w:rsidRDefault="00BC592D" w:rsidP="00BC592D">
      <w:pPr>
        <w:pStyle w:val="ListParagraph"/>
        <w:tabs>
          <w:tab w:val="right" w:pos="360"/>
          <w:tab w:val="left" w:pos="540"/>
          <w:tab w:val="left" w:pos="900"/>
        </w:tabs>
        <w:spacing w:line="216" w:lineRule="auto"/>
        <w:rPr>
          <w:rFonts w:ascii="Calibri" w:hAnsi="Calibri" w:cs="Arial"/>
          <w:i/>
          <w:iCs/>
          <w:sz w:val="28"/>
          <w:szCs w:val="28"/>
        </w:rPr>
      </w:pPr>
      <w:r w:rsidRPr="00BC592D">
        <w:rPr>
          <w:rFonts w:ascii="Calibri" w:hAnsi="Calibri" w:cs="Arial"/>
          <w:i/>
          <w:iCs/>
          <w:sz w:val="28"/>
          <w:szCs w:val="28"/>
        </w:rPr>
        <w:t>St. Cloud State has been contacted several times by email and phone and has not responded to questions about their facility.  Kurt has been in talks with TCO Stadium/Viking Lakes about using that facility, and they are working on a price quote.  Coaches also suggested St. John’s University, and Kurt will reach out to them to get a quote.  Game will be November 7 at 1:30 PM unless changes need to be made to secure the field.</w:t>
      </w:r>
    </w:p>
    <w:p w14:paraId="66F99EF5" w14:textId="77777777" w:rsidR="002666D7" w:rsidRPr="002666D7" w:rsidRDefault="002666D7" w:rsidP="002666D7">
      <w:pPr>
        <w:pStyle w:val="ListParagraph"/>
        <w:rPr>
          <w:rFonts w:ascii="Calibri" w:hAnsi="Calibri" w:cs="Arial"/>
          <w:sz w:val="28"/>
          <w:szCs w:val="28"/>
        </w:rPr>
      </w:pPr>
    </w:p>
    <w:p w14:paraId="45B25F2A" w14:textId="79CEF134" w:rsidR="002666D7" w:rsidRDefault="002666D7" w:rsidP="005E0482">
      <w:pPr>
        <w:pStyle w:val="ListParagraph"/>
        <w:numPr>
          <w:ilvl w:val="0"/>
          <w:numId w:val="25"/>
        </w:numPr>
        <w:tabs>
          <w:tab w:val="right" w:pos="360"/>
          <w:tab w:val="left" w:pos="540"/>
          <w:tab w:val="left" w:pos="900"/>
        </w:tabs>
        <w:spacing w:line="216" w:lineRule="auto"/>
        <w:rPr>
          <w:rFonts w:ascii="Calibri" w:hAnsi="Calibri" w:cs="Arial"/>
          <w:sz w:val="28"/>
          <w:szCs w:val="28"/>
        </w:rPr>
      </w:pPr>
      <w:r>
        <w:rPr>
          <w:rFonts w:ascii="Calibri" w:hAnsi="Calibri" w:cs="Arial"/>
          <w:sz w:val="28"/>
          <w:szCs w:val="28"/>
        </w:rPr>
        <w:t>COVID Protocol Updates</w:t>
      </w:r>
      <w:r w:rsidR="00BC592D">
        <w:rPr>
          <w:rFonts w:ascii="Calibri" w:hAnsi="Calibri" w:cs="Arial"/>
          <w:sz w:val="28"/>
          <w:szCs w:val="28"/>
        </w:rPr>
        <w:t xml:space="preserve"> – </w:t>
      </w:r>
    </w:p>
    <w:p w14:paraId="192492C8" w14:textId="13084956" w:rsidR="00BC592D" w:rsidRDefault="00BC592D" w:rsidP="00BC592D">
      <w:pPr>
        <w:pStyle w:val="ListParagraph"/>
        <w:tabs>
          <w:tab w:val="right" w:pos="360"/>
          <w:tab w:val="left" w:pos="540"/>
          <w:tab w:val="left" w:pos="900"/>
        </w:tabs>
        <w:spacing w:line="216" w:lineRule="auto"/>
        <w:rPr>
          <w:rFonts w:ascii="Calibri" w:hAnsi="Calibri" w:cs="Arial"/>
          <w:sz w:val="28"/>
          <w:szCs w:val="28"/>
        </w:rPr>
      </w:pPr>
    </w:p>
    <w:p w14:paraId="3FF21C05" w14:textId="66E79C66" w:rsidR="00BC592D" w:rsidRPr="00BA0E8F" w:rsidRDefault="00BA0E8F" w:rsidP="00BC592D">
      <w:pPr>
        <w:pStyle w:val="ListParagraph"/>
        <w:tabs>
          <w:tab w:val="right" w:pos="360"/>
          <w:tab w:val="left" w:pos="540"/>
          <w:tab w:val="left" w:pos="900"/>
        </w:tabs>
        <w:spacing w:line="216" w:lineRule="auto"/>
        <w:rPr>
          <w:rFonts w:ascii="Calibri" w:hAnsi="Calibri" w:cs="Arial"/>
          <w:i/>
          <w:iCs/>
          <w:sz w:val="28"/>
          <w:szCs w:val="28"/>
        </w:rPr>
      </w:pPr>
      <w:r w:rsidRPr="00BA0E8F">
        <w:rPr>
          <w:rFonts w:ascii="Calibri" w:hAnsi="Calibri" w:cs="Arial"/>
          <w:i/>
          <w:iCs/>
          <w:sz w:val="28"/>
          <w:szCs w:val="28"/>
        </w:rPr>
        <w:t>Coaches shared some of the developments at their colleges regarding the uptick in cases.  Question was asked about forfeits vs. no contest for games that are cancelled due to COVID.  Kurt explained that it would be no contest based on definition of a forfeit at the NJCAA level.</w:t>
      </w:r>
    </w:p>
    <w:p w14:paraId="5E67D6AF" w14:textId="50A3EB6A" w:rsidR="00BA0E8F" w:rsidRPr="00BA0E8F" w:rsidRDefault="00BA0E8F" w:rsidP="00BC592D">
      <w:pPr>
        <w:pStyle w:val="ListParagraph"/>
        <w:tabs>
          <w:tab w:val="right" w:pos="360"/>
          <w:tab w:val="left" w:pos="540"/>
          <w:tab w:val="left" w:pos="900"/>
        </w:tabs>
        <w:spacing w:line="216" w:lineRule="auto"/>
        <w:rPr>
          <w:rFonts w:ascii="Calibri" w:hAnsi="Calibri" w:cs="Arial"/>
          <w:i/>
          <w:iCs/>
          <w:sz w:val="28"/>
          <w:szCs w:val="28"/>
        </w:rPr>
      </w:pPr>
    </w:p>
    <w:p w14:paraId="5766B033" w14:textId="3FE60922" w:rsidR="00F0742B" w:rsidRPr="00F0742B" w:rsidRDefault="00BA0E8F" w:rsidP="00F0742B">
      <w:pPr>
        <w:pStyle w:val="ListParagraph"/>
        <w:tabs>
          <w:tab w:val="right" w:pos="360"/>
          <w:tab w:val="left" w:pos="540"/>
          <w:tab w:val="left" w:pos="900"/>
        </w:tabs>
        <w:spacing w:line="216" w:lineRule="auto"/>
        <w:rPr>
          <w:rFonts w:ascii="Calibri" w:hAnsi="Calibri" w:cs="Arial"/>
          <w:i/>
          <w:iCs/>
          <w:color w:val="FF0000"/>
          <w:sz w:val="28"/>
          <w:szCs w:val="28"/>
        </w:rPr>
      </w:pPr>
      <w:r w:rsidRPr="00BA0E8F">
        <w:rPr>
          <w:rFonts w:ascii="Calibri" w:hAnsi="Calibri" w:cs="Arial"/>
          <w:i/>
          <w:iCs/>
          <w:sz w:val="28"/>
          <w:szCs w:val="28"/>
        </w:rPr>
        <w:t>Cory made a motion that MCAC teams must play 5 or their 7 conference games to retain their final seed.  If a team plays less than 5 of the 7 games, they will move to the bottom seed.  If multiple teams are in this position, tie-breaking procedures will occur.  Tom seconded the motion.  Passed unanimously.</w:t>
      </w:r>
      <w:r w:rsidR="00F0742B">
        <w:rPr>
          <w:rFonts w:ascii="Calibri" w:hAnsi="Calibri" w:cs="Arial"/>
          <w:i/>
          <w:iCs/>
          <w:sz w:val="28"/>
          <w:szCs w:val="28"/>
        </w:rPr>
        <w:t xml:space="preserve">  </w:t>
      </w:r>
      <w:r w:rsidR="00F0742B" w:rsidRPr="00F0742B">
        <w:rPr>
          <w:rFonts w:ascii="Calibri" w:hAnsi="Calibri" w:cs="Arial"/>
          <w:i/>
          <w:iCs/>
          <w:color w:val="FF0000"/>
          <w:sz w:val="28"/>
          <w:szCs w:val="28"/>
        </w:rPr>
        <w:t>This motion did not pass at the Executive Committee level.</w:t>
      </w:r>
    </w:p>
    <w:p w14:paraId="5D4F41F6" w14:textId="77777777" w:rsidR="006023FA" w:rsidRPr="006023FA" w:rsidRDefault="006023FA" w:rsidP="006023FA">
      <w:pPr>
        <w:pStyle w:val="ListParagraph"/>
        <w:rPr>
          <w:rFonts w:ascii="Calibri" w:hAnsi="Calibri" w:cs="Arial"/>
          <w:sz w:val="28"/>
          <w:szCs w:val="28"/>
        </w:rPr>
      </w:pPr>
    </w:p>
    <w:p w14:paraId="65753A6D" w14:textId="05CAF1E9" w:rsidR="006023FA" w:rsidRDefault="006023FA" w:rsidP="005E0482">
      <w:pPr>
        <w:pStyle w:val="ListParagraph"/>
        <w:numPr>
          <w:ilvl w:val="0"/>
          <w:numId w:val="25"/>
        </w:numPr>
        <w:tabs>
          <w:tab w:val="right" w:pos="360"/>
          <w:tab w:val="left" w:pos="540"/>
          <w:tab w:val="left" w:pos="900"/>
        </w:tabs>
        <w:spacing w:line="216" w:lineRule="auto"/>
        <w:rPr>
          <w:rFonts w:ascii="Calibri" w:hAnsi="Calibri" w:cs="Arial"/>
          <w:sz w:val="28"/>
          <w:szCs w:val="28"/>
        </w:rPr>
      </w:pPr>
      <w:r>
        <w:rPr>
          <w:rFonts w:ascii="Calibri" w:hAnsi="Calibri" w:cs="Arial"/>
          <w:sz w:val="28"/>
          <w:szCs w:val="28"/>
        </w:rPr>
        <w:t>Sport Code Review</w:t>
      </w:r>
      <w:r w:rsidR="00920D4E">
        <w:rPr>
          <w:rFonts w:ascii="Calibri" w:hAnsi="Calibri" w:cs="Arial"/>
          <w:sz w:val="28"/>
          <w:szCs w:val="28"/>
        </w:rPr>
        <w:t xml:space="preserve"> – stat reporting, post-season format, weekly awards, film exchange</w:t>
      </w:r>
      <w:r w:rsidR="00BA0E8F">
        <w:rPr>
          <w:rFonts w:ascii="Calibri" w:hAnsi="Calibri" w:cs="Arial"/>
          <w:sz w:val="28"/>
          <w:szCs w:val="28"/>
        </w:rPr>
        <w:t xml:space="preserve"> – </w:t>
      </w:r>
    </w:p>
    <w:p w14:paraId="0567F3AE" w14:textId="55AF3D40" w:rsidR="00BA0E8F" w:rsidRDefault="00BA0E8F" w:rsidP="00BA0E8F">
      <w:pPr>
        <w:pStyle w:val="ListParagraph"/>
        <w:tabs>
          <w:tab w:val="right" w:pos="360"/>
          <w:tab w:val="left" w:pos="540"/>
          <w:tab w:val="left" w:pos="900"/>
        </w:tabs>
        <w:spacing w:line="216" w:lineRule="auto"/>
        <w:rPr>
          <w:rFonts w:ascii="Calibri" w:hAnsi="Calibri" w:cs="Arial"/>
          <w:sz w:val="28"/>
          <w:szCs w:val="28"/>
        </w:rPr>
      </w:pPr>
    </w:p>
    <w:p w14:paraId="3ECDB6A3" w14:textId="42112C83" w:rsidR="00BA0E8F" w:rsidRPr="00302141" w:rsidRDefault="00BA0E8F" w:rsidP="00BA0E8F">
      <w:pPr>
        <w:pStyle w:val="ListParagraph"/>
        <w:tabs>
          <w:tab w:val="right" w:pos="360"/>
          <w:tab w:val="left" w:pos="540"/>
          <w:tab w:val="left" w:pos="900"/>
        </w:tabs>
        <w:spacing w:line="216" w:lineRule="auto"/>
        <w:rPr>
          <w:rFonts w:ascii="Calibri" w:hAnsi="Calibri" w:cs="Arial"/>
          <w:i/>
          <w:iCs/>
          <w:sz w:val="28"/>
          <w:szCs w:val="28"/>
        </w:rPr>
      </w:pPr>
      <w:r w:rsidRPr="00302141">
        <w:rPr>
          <w:rFonts w:ascii="Calibri" w:hAnsi="Calibri" w:cs="Arial"/>
          <w:i/>
          <w:iCs/>
          <w:sz w:val="28"/>
          <w:szCs w:val="28"/>
        </w:rPr>
        <w:t>Kurt went through the sport code to remind coaches of the MCAC expectations and get input on areas that may have changed since last update.</w:t>
      </w:r>
    </w:p>
    <w:p w14:paraId="6385C43F" w14:textId="1DC68B04" w:rsidR="00BA0E8F" w:rsidRPr="00302141" w:rsidRDefault="00BA0E8F" w:rsidP="00BA0E8F">
      <w:pPr>
        <w:pStyle w:val="ListParagraph"/>
        <w:tabs>
          <w:tab w:val="right" w:pos="360"/>
          <w:tab w:val="left" w:pos="540"/>
          <w:tab w:val="left" w:pos="900"/>
        </w:tabs>
        <w:spacing w:line="216" w:lineRule="auto"/>
        <w:rPr>
          <w:rFonts w:ascii="Calibri" w:hAnsi="Calibri" w:cs="Arial"/>
          <w:i/>
          <w:iCs/>
          <w:sz w:val="28"/>
          <w:szCs w:val="28"/>
        </w:rPr>
      </w:pPr>
    </w:p>
    <w:p w14:paraId="64CFE208" w14:textId="50293390" w:rsidR="00BA0E8F" w:rsidRPr="00302141" w:rsidRDefault="00BA0E8F" w:rsidP="00BA0E8F">
      <w:pPr>
        <w:pStyle w:val="ListParagraph"/>
        <w:tabs>
          <w:tab w:val="right" w:pos="360"/>
          <w:tab w:val="left" w:pos="540"/>
          <w:tab w:val="left" w:pos="900"/>
        </w:tabs>
        <w:spacing w:line="216" w:lineRule="auto"/>
        <w:rPr>
          <w:rFonts w:ascii="Calibri" w:hAnsi="Calibri" w:cs="Arial"/>
          <w:i/>
          <w:iCs/>
          <w:sz w:val="28"/>
          <w:szCs w:val="28"/>
        </w:rPr>
      </w:pPr>
      <w:r w:rsidRPr="00302141">
        <w:rPr>
          <w:rFonts w:ascii="Calibri" w:hAnsi="Calibri" w:cs="Arial"/>
          <w:i/>
          <w:iCs/>
          <w:sz w:val="28"/>
          <w:szCs w:val="28"/>
        </w:rPr>
        <w:t>Stats are to be submitted through Presto by 11:00 AM each Monday and sooner if possible.  Coaches will also send their updated roster each week by 11:00 AM on Mondays to the MCAC Office, and Kurt will distribute those rosters to all head coaches Monday afternoon.</w:t>
      </w:r>
    </w:p>
    <w:p w14:paraId="57ABFEBE" w14:textId="7C589A48" w:rsidR="009A3203" w:rsidRPr="00302141" w:rsidRDefault="009A3203" w:rsidP="00BA0E8F">
      <w:pPr>
        <w:pStyle w:val="ListParagraph"/>
        <w:tabs>
          <w:tab w:val="right" w:pos="360"/>
          <w:tab w:val="left" w:pos="540"/>
          <w:tab w:val="left" w:pos="900"/>
        </w:tabs>
        <w:spacing w:line="216" w:lineRule="auto"/>
        <w:rPr>
          <w:rFonts w:ascii="Calibri" w:hAnsi="Calibri" w:cs="Arial"/>
          <w:i/>
          <w:iCs/>
          <w:sz w:val="28"/>
          <w:szCs w:val="28"/>
        </w:rPr>
      </w:pPr>
    </w:p>
    <w:p w14:paraId="6E23C57F" w14:textId="71CE302F" w:rsidR="009A3203" w:rsidRPr="00302141" w:rsidRDefault="009A3203" w:rsidP="00BA0E8F">
      <w:pPr>
        <w:pStyle w:val="ListParagraph"/>
        <w:tabs>
          <w:tab w:val="right" w:pos="360"/>
          <w:tab w:val="left" w:pos="540"/>
          <w:tab w:val="left" w:pos="900"/>
        </w:tabs>
        <w:spacing w:line="216" w:lineRule="auto"/>
        <w:rPr>
          <w:rFonts w:ascii="Calibri" w:hAnsi="Calibri" w:cs="Arial"/>
          <w:i/>
          <w:iCs/>
          <w:sz w:val="28"/>
          <w:szCs w:val="28"/>
        </w:rPr>
      </w:pPr>
      <w:r w:rsidRPr="00302141">
        <w:rPr>
          <w:rFonts w:ascii="Calibri" w:hAnsi="Calibri" w:cs="Arial"/>
          <w:i/>
          <w:iCs/>
          <w:sz w:val="28"/>
          <w:szCs w:val="28"/>
        </w:rPr>
        <w:t>Post season format was discussed now that the MCAC is one division. Schedule will be:</w:t>
      </w:r>
    </w:p>
    <w:p w14:paraId="0E1B73F0" w14:textId="31BB3ED5" w:rsidR="009A3203" w:rsidRPr="00302141" w:rsidRDefault="009A3203" w:rsidP="00BA0E8F">
      <w:pPr>
        <w:pStyle w:val="ListParagraph"/>
        <w:tabs>
          <w:tab w:val="right" w:pos="360"/>
          <w:tab w:val="left" w:pos="540"/>
          <w:tab w:val="left" w:pos="900"/>
        </w:tabs>
        <w:spacing w:line="216" w:lineRule="auto"/>
        <w:rPr>
          <w:rFonts w:ascii="Calibri" w:hAnsi="Calibri" w:cs="Arial"/>
          <w:i/>
          <w:iCs/>
          <w:sz w:val="28"/>
          <w:szCs w:val="28"/>
        </w:rPr>
      </w:pPr>
      <w:r w:rsidRPr="00302141">
        <w:rPr>
          <w:rFonts w:ascii="Calibri" w:hAnsi="Calibri" w:cs="Arial"/>
          <w:i/>
          <w:iCs/>
          <w:sz w:val="28"/>
          <w:szCs w:val="28"/>
        </w:rPr>
        <w:t>Round 1: 8 @ 1, 7 @ 2, 6 @ 3, 5 @ 4; Semifinals @ highest remaining seeds: 1/8 winner vs. 4/5 winner; 2/7 winner vs 3/6 winner; Championship @TBA: winners of semifinals.</w:t>
      </w:r>
    </w:p>
    <w:p w14:paraId="77664F43" w14:textId="2AFBAE09" w:rsidR="009A3203" w:rsidRPr="00302141" w:rsidRDefault="009A3203" w:rsidP="00BA0E8F">
      <w:pPr>
        <w:pStyle w:val="ListParagraph"/>
        <w:tabs>
          <w:tab w:val="right" w:pos="360"/>
          <w:tab w:val="left" w:pos="540"/>
          <w:tab w:val="left" w:pos="900"/>
        </w:tabs>
        <w:spacing w:line="216" w:lineRule="auto"/>
        <w:rPr>
          <w:rFonts w:ascii="Calibri" w:hAnsi="Calibri" w:cs="Arial"/>
          <w:i/>
          <w:iCs/>
          <w:sz w:val="28"/>
          <w:szCs w:val="28"/>
        </w:rPr>
      </w:pPr>
    </w:p>
    <w:p w14:paraId="145049F1" w14:textId="5A4DB60C" w:rsidR="009A3203" w:rsidRPr="00F0742B" w:rsidRDefault="009A3203" w:rsidP="00BA0E8F">
      <w:pPr>
        <w:pStyle w:val="ListParagraph"/>
        <w:tabs>
          <w:tab w:val="right" w:pos="360"/>
          <w:tab w:val="left" w:pos="540"/>
          <w:tab w:val="left" w:pos="900"/>
        </w:tabs>
        <w:spacing w:line="216" w:lineRule="auto"/>
        <w:rPr>
          <w:rFonts w:ascii="Calibri" w:hAnsi="Calibri" w:cs="Arial"/>
          <w:i/>
          <w:iCs/>
          <w:color w:val="FF0000"/>
          <w:sz w:val="28"/>
          <w:szCs w:val="28"/>
        </w:rPr>
      </w:pPr>
      <w:r w:rsidRPr="00302141">
        <w:rPr>
          <w:rFonts w:ascii="Calibri" w:hAnsi="Calibri" w:cs="Arial"/>
          <w:i/>
          <w:iCs/>
          <w:sz w:val="28"/>
          <w:szCs w:val="28"/>
        </w:rPr>
        <w:lastRenderedPageBreak/>
        <w:t>Conference</w:t>
      </w:r>
      <w:r w:rsidR="0066657B" w:rsidRPr="00302141">
        <w:rPr>
          <w:rFonts w:ascii="Calibri" w:hAnsi="Calibri" w:cs="Arial"/>
          <w:i/>
          <w:iCs/>
          <w:sz w:val="28"/>
          <w:szCs w:val="28"/>
        </w:rPr>
        <w:t>’s</w:t>
      </w:r>
      <w:r w:rsidRPr="00302141">
        <w:rPr>
          <w:rFonts w:ascii="Calibri" w:hAnsi="Calibri" w:cs="Arial"/>
          <w:i/>
          <w:iCs/>
          <w:sz w:val="28"/>
          <w:szCs w:val="28"/>
        </w:rPr>
        <w:t xml:space="preserve"> tie-breaking procedure was discussed.  Greg made the motion that the order of tie-breaking would be 1. Head</w:t>
      </w:r>
      <w:r w:rsidR="0066657B" w:rsidRPr="00302141">
        <w:rPr>
          <w:rFonts w:ascii="Calibri" w:hAnsi="Calibri" w:cs="Arial"/>
          <w:i/>
          <w:iCs/>
          <w:sz w:val="28"/>
          <w:szCs w:val="28"/>
        </w:rPr>
        <w:t>-</w:t>
      </w:r>
      <w:r w:rsidRPr="00302141">
        <w:rPr>
          <w:rFonts w:ascii="Calibri" w:hAnsi="Calibri" w:cs="Arial"/>
          <w:i/>
          <w:iCs/>
          <w:sz w:val="28"/>
          <w:szCs w:val="28"/>
        </w:rPr>
        <w:t>to</w:t>
      </w:r>
      <w:r w:rsidR="0066657B" w:rsidRPr="00302141">
        <w:rPr>
          <w:rFonts w:ascii="Calibri" w:hAnsi="Calibri" w:cs="Arial"/>
          <w:i/>
          <w:iCs/>
          <w:sz w:val="28"/>
          <w:szCs w:val="28"/>
        </w:rPr>
        <w:t>-</w:t>
      </w:r>
      <w:r w:rsidRPr="00302141">
        <w:rPr>
          <w:rFonts w:ascii="Calibri" w:hAnsi="Calibri" w:cs="Arial"/>
          <w:i/>
          <w:iCs/>
          <w:sz w:val="28"/>
          <w:szCs w:val="28"/>
        </w:rPr>
        <w:t xml:space="preserve">head; 2. </w:t>
      </w:r>
      <w:r w:rsidR="008C434C" w:rsidRPr="00302141">
        <w:rPr>
          <w:rFonts w:ascii="Calibri" w:hAnsi="Calibri" w:cs="Arial"/>
          <w:i/>
          <w:iCs/>
          <w:sz w:val="28"/>
          <w:szCs w:val="28"/>
        </w:rPr>
        <w:t>Overall</w:t>
      </w:r>
      <w:r w:rsidRPr="00302141">
        <w:rPr>
          <w:rFonts w:ascii="Calibri" w:hAnsi="Calibri" w:cs="Arial"/>
          <w:i/>
          <w:iCs/>
          <w:sz w:val="28"/>
          <w:szCs w:val="28"/>
        </w:rPr>
        <w:t xml:space="preserve"> record; 3. Coin flip.  Derrick seconded the motion.  Passed unanimously.</w:t>
      </w:r>
      <w:r w:rsidR="00F0742B">
        <w:rPr>
          <w:rFonts w:ascii="Calibri" w:hAnsi="Calibri" w:cs="Arial"/>
          <w:i/>
          <w:iCs/>
          <w:sz w:val="28"/>
          <w:szCs w:val="28"/>
        </w:rPr>
        <w:t xml:space="preserve">  </w:t>
      </w:r>
      <w:r w:rsidR="00F0742B" w:rsidRPr="00F0742B">
        <w:rPr>
          <w:rFonts w:ascii="Calibri" w:hAnsi="Calibri" w:cs="Arial"/>
          <w:i/>
          <w:iCs/>
          <w:color w:val="FF0000"/>
          <w:sz w:val="28"/>
          <w:szCs w:val="28"/>
        </w:rPr>
        <w:t>Passed at Executive Committee level as well.</w:t>
      </w:r>
    </w:p>
    <w:p w14:paraId="2174345C" w14:textId="02096074" w:rsidR="00953E4A" w:rsidRPr="00302141" w:rsidRDefault="00953E4A" w:rsidP="00BA0E8F">
      <w:pPr>
        <w:pStyle w:val="ListParagraph"/>
        <w:tabs>
          <w:tab w:val="right" w:pos="360"/>
          <w:tab w:val="left" w:pos="540"/>
          <w:tab w:val="left" w:pos="900"/>
        </w:tabs>
        <w:spacing w:line="216" w:lineRule="auto"/>
        <w:rPr>
          <w:rFonts w:ascii="Calibri" w:hAnsi="Calibri" w:cs="Arial"/>
          <w:i/>
          <w:iCs/>
          <w:sz w:val="28"/>
          <w:szCs w:val="28"/>
        </w:rPr>
      </w:pPr>
    </w:p>
    <w:p w14:paraId="3CC5EA01" w14:textId="46C81DD6" w:rsidR="00953E4A" w:rsidRPr="00F0742B" w:rsidRDefault="00953E4A" w:rsidP="00BA0E8F">
      <w:pPr>
        <w:pStyle w:val="ListParagraph"/>
        <w:tabs>
          <w:tab w:val="right" w:pos="360"/>
          <w:tab w:val="left" w:pos="540"/>
          <w:tab w:val="left" w:pos="900"/>
        </w:tabs>
        <w:spacing w:line="216" w:lineRule="auto"/>
        <w:rPr>
          <w:rFonts w:ascii="Calibri" w:hAnsi="Calibri" w:cs="Arial"/>
          <w:i/>
          <w:iCs/>
          <w:color w:val="FF0000"/>
          <w:sz w:val="28"/>
          <w:szCs w:val="28"/>
        </w:rPr>
      </w:pPr>
      <w:r w:rsidRPr="00302141">
        <w:rPr>
          <w:rFonts w:ascii="Calibri" w:hAnsi="Calibri" w:cs="Arial"/>
          <w:i/>
          <w:iCs/>
          <w:sz w:val="28"/>
          <w:szCs w:val="28"/>
        </w:rPr>
        <w:t>Question was asked about the semifinal game and who covers the cost of officials and who gets the gate receipts.  Kurt will find out and communicate back.</w:t>
      </w:r>
      <w:r w:rsidR="00F0742B">
        <w:rPr>
          <w:rFonts w:ascii="Calibri" w:hAnsi="Calibri" w:cs="Arial"/>
          <w:i/>
          <w:iCs/>
          <w:sz w:val="28"/>
          <w:szCs w:val="28"/>
        </w:rPr>
        <w:t xml:space="preserve">  </w:t>
      </w:r>
      <w:r w:rsidR="00F0742B" w:rsidRPr="00F0742B">
        <w:rPr>
          <w:rFonts w:ascii="Calibri" w:hAnsi="Calibri" w:cs="Arial"/>
          <w:i/>
          <w:iCs/>
          <w:color w:val="FF0000"/>
          <w:sz w:val="28"/>
          <w:szCs w:val="28"/>
        </w:rPr>
        <w:t>Host school will pay officials for semifinal game.</w:t>
      </w:r>
    </w:p>
    <w:p w14:paraId="11776348" w14:textId="2C2884F8" w:rsidR="00953E4A" w:rsidRPr="00302141" w:rsidRDefault="00953E4A" w:rsidP="00BA0E8F">
      <w:pPr>
        <w:pStyle w:val="ListParagraph"/>
        <w:tabs>
          <w:tab w:val="right" w:pos="360"/>
          <w:tab w:val="left" w:pos="540"/>
          <w:tab w:val="left" w:pos="900"/>
        </w:tabs>
        <w:spacing w:line="216" w:lineRule="auto"/>
        <w:rPr>
          <w:rFonts w:ascii="Calibri" w:hAnsi="Calibri" w:cs="Arial"/>
          <w:i/>
          <w:iCs/>
          <w:sz w:val="28"/>
          <w:szCs w:val="28"/>
        </w:rPr>
      </w:pPr>
    </w:p>
    <w:p w14:paraId="2981E055" w14:textId="34113D28" w:rsidR="00953E4A" w:rsidRPr="00302141" w:rsidRDefault="00953E4A" w:rsidP="00BA0E8F">
      <w:pPr>
        <w:pStyle w:val="ListParagraph"/>
        <w:tabs>
          <w:tab w:val="right" w:pos="360"/>
          <w:tab w:val="left" w:pos="540"/>
          <w:tab w:val="left" w:pos="900"/>
        </w:tabs>
        <w:spacing w:line="216" w:lineRule="auto"/>
        <w:rPr>
          <w:rFonts w:ascii="Calibri" w:hAnsi="Calibri" w:cs="Arial"/>
          <w:i/>
          <w:iCs/>
          <w:sz w:val="28"/>
          <w:szCs w:val="28"/>
        </w:rPr>
      </w:pPr>
      <w:r w:rsidRPr="00302141">
        <w:rPr>
          <w:rFonts w:ascii="Calibri" w:hAnsi="Calibri" w:cs="Arial"/>
          <w:i/>
          <w:iCs/>
          <w:sz w:val="28"/>
          <w:szCs w:val="28"/>
        </w:rPr>
        <w:t>Request was made to see a list of all NJCAA DIII colleges participating in football in 2021.  The NJCAA website hasn’t been updated yet to get that information.</w:t>
      </w:r>
    </w:p>
    <w:p w14:paraId="1463EA4C" w14:textId="58201304" w:rsidR="00953E4A" w:rsidRPr="00302141" w:rsidRDefault="00953E4A" w:rsidP="00BA0E8F">
      <w:pPr>
        <w:pStyle w:val="ListParagraph"/>
        <w:tabs>
          <w:tab w:val="right" w:pos="360"/>
          <w:tab w:val="left" w:pos="540"/>
          <w:tab w:val="left" w:pos="900"/>
        </w:tabs>
        <w:spacing w:line="216" w:lineRule="auto"/>
        <w:rPr>
          <w:rFonts w:ascii="Calibri" w:hAnsi="Calibri" w:cs="Arial"/>
          <w:i/>
          <w:iCs/>
          <w:sz w:val="28"/>
          <w:szCs w:val="28"/>
        </w:rPr>
      </w:pPr>
    </w:p>
    <w:p w14:paraId="61865D23" w14:textId="0A807FA5" w:rsidR="00953E4A" w:rsidRPr="00302141" w:rsidRDefault="00953E4A" w:rsidP="00BA0E8F">
      <w:pPr>
        <w:pStyle w:val="ListParagraph"/>
        <w:tabs>
          <w:tab w:val="right" w:pos="360"/>
          <w:tab w:val="left" w:pos="540"/>
          <w:tab w:val="left" w:pos="900"/>
        </w:tabs>
        <w:spacing w:line="216" w:lineRule="auto"/>
        <w:rPr>
          <w:rFonts w:ascii="Calibri" w:hAnsi="Calibri" w:cs="Arial"/>
          <w:i/>
          <w:iCs/>
          <w:sz w:val="28"/>
          <w:szCs w:val="28"/>
        </w:rPr>
      </w:pPr>
      <w:r w:rsidRPr="00302141">
        <w:rPr>
          <w:rFonts w:ascii="Calibri" w:hAnsi="Calibri" w:cs="Arial"/>
          <w:i/>
          <w:iCs/>
          <w:sz w:val="28"/>
          <w:szCs w:val="28"/>
        </w:rPr>
        <w:t xml:space="preserve">Question was raised regarding NJCAA final national poll determining teams that compete in the national championship game.  If the #1 and #2 teams in final poll are same 2 teams that played in MCAC Championship, will they both play each other again in the National Championship?  Will the loser of that MCAC Championship move out the National Championship? What if #3 in the poll is also an MCAC team </w:t>
      </w:r>
      <w:r w:rsidR="0066657B" w:rsidRPr="00302141">
        <w:rPr>
          <w:rFonts w:ascii="Calibri" w:hAnsi="Calibri" w:cs="Arial"/>
          <w:i/>
          <w:iCs/>
          <w:sz w:val="28"/>
          <w:szCs w:val="28"/>
        </w:rPr>
        <w:t xml:space="preserve">and they move up to #2 after our championship </w:t>
      </w:r>
      <w:r w:rsidRPr="00302141">
        <w:rPr>
          <w:rFonts w:ascii="Calibri" w:hAnsi="Calibri" w:cs="Arial"/>
          <w:i/>
          <w:iCs/>
          <w:sz w:val="28"/>
          <w:szCs w:val="28"/>
        </w:rPr>
        <w:t>– will a team not playing in our MCAC Championship play for a national championship (and with an extra week of rest)?</w:t>
      </w:r>
    </w:p>
    <w:p w14:paraId="5DEB8A4F" w14:textId="3025D72F" w:rsidR="009A3203" w:rsidRPr="00302141" w:rsidRDefault="009A3203" w:rsidP="00BA0E8F">
      <w:pPr>
        <w:pStyle w:val="ListParagraph"/>
        <w:tabs>
          <w:tab w:val="right" w:pos="360"/>
          <w:tab w:val="left" w:pos="540"/>
          <w:tab w:val="left" w:pos="900"/>
        </w:tabs>
        <w:spacing w:line="216" w:lineRule="auto"/>
        <w:rPr>
          <w:rFonts w:ascii="Calibri" w:hAnsi="Calibri" w:cs="Arial"/>
          <w:i/>
          <w:iCs/>
          <w:sz w:val="28"/>
          <w:szCs w:val="28"/>
        </w:rPr>
      </w:pPr>
    </w:p>
    <w:p w14:paraId="36BD01CA" w14:textId="741C6395" w:rsidR="009A3203" w:rsidRDefault="0066657B" w:rsidP="00BA0E8F">
      <w:pPr>
        <w:pStyle w:val="ListParagraph"/>
        <w:tabs>
          <w:tab w:val="right" w:pos="360"/>
          <w:tab w:val="left" w:pos="540"/>
          <w:tab w:val="left" w:pos="900"/>
        </w:tabs>
        <w:spacing w:line="216" w:lineRule="auto"/>
        <w:rPr>
          <w:rFonts w:ascii="Calibri" w:hAnsi="Calibri" w:cs="Arial"/>
          <w:i/>
          <w:iCs/>
          <w:sz w:val="28"/>
          <w:szCs w:val="28"/>
        </w:rPr>
      </w:pPr>
      <w:r w:rsidRPr="00302141">
        <w:rPr>
          <w:rFonts w:ascii="Calibri" w:hAnsi="Calibri" w:cs="Arial"/>
          <w:i/>
          <w:iCs/>
          <w:sz w:val="28"/>
          <w:szCs w:val="28"/>
        </w:rPr>
        <w:t xml:space="preserve">Athlete of the Week awards will be given to two </w:t>
      </w:r>
      <w:proofErr w:type="gramStart"/>
      <w:r w:rsidRPr="00302141">
        <w:rPr>
          <w:rFonts w:ascii="Calibri" w:hAnsi="Calibri" w:cs="Arial"/>
          <w:i/>
          <w:iCs/>
          <w:sz w:val="28"/>
          <w:szCs w:val="28"/>
        </w:rPr>
        <w:t>offense</w:t>
      </w:r>
      <w:proofErr w:type="gramEnd"/>
      <w:r w:rsidRPr="00302141">
        <w:rPr>
          <w:rFonts w:ascii="Calibri" w:hAnsi="Calibri" w:cs="Arial"/>
          <w:i/>
          <w:iCs/>
          <w:sz w:val="28"/>
          <w:szCs w:val="28"/>
        </w:rPr>
        <w:t>, two defense, and 1 special teams player throughout the conference.  MCAC Office will select one from each category to submit for the national award.  Lineman will not have their own award because that does not line up with the NJCAA Athlete of the Week awards.</w:t>
      </w:r>
    </w:p>
    <w:p w14:paraId="00254BB6" w14:textId="31D62CE8" w:rsidR="0062440C" w:rsidRDefault="0062440C" w:rsidP="00BA0E8F">
      <w:pPr>
        <w:pStyle w:val="ListParagraph"/>
        <w:tabs>
          <w:tab w:val="right" w:pos="360"/>
          <w:tab w:val="left" w:pos="540"/>
          <w:tab w:val="left" w:pos="900"/>
        </w:tabs>
        <w:spacing w:line="216" w:lineRule="auto"/>
        <w:rPr>
          <w:rFonts w:ascii="Calibri" w:hAnsi="Calibri" w:cs="Arial"/>
          <w:i/>
          <w:iCs/>
          <w:sz w:val="28"/>
          <w:szCs w:val="28"/>
        </w:rPr>
      </w:pPr>
    </w:p>
    <w:p w14:paraId="00858512" w14:textId="580DD6D2" w:rsidR="0062440C" w:rsidRPr="00302141" w:rsidRDefault="0062440C" w:rsidP="00BA0E8F">
      <w:pPr>
        <w:pStyle w:val="ListParagraph"/>
        <w:tabs>
          <w:tab w:val="right" w:pos="360"/>
          <w:tab w:val="left" w:pos="540"/>
          <w:tab w:val="left" w:pos="900"/>
        </w:tabs>
        <w:spacing w:line="216" w:lineRule="auto"/>
        <w:rPr>
          <w:rFonts w:ascii="Calibri" w:hAnsi="Calibri" w:cs="Arial"/>
          <w:i/>
          <w:iCs/>
          <w:sz w:val="28"/>
          <w:szCs w:val="28"/>
        </w:rPr>
      </w:pPr>
      <w:r>
        <w:rPr>
          <w:rFonts w:ascii="Calibri" w:hAnsi="Calibri" w:cs="Arial"/>
          <w:i/>
          <w:iCs/>
          <w:sz w:val="28"/>
          <w:szCs w:val="28"/>
        </w:rPr>
        <w:t>Game day film must be uploaded by the home team the day of the game and no later than 11:59 PM.  Visiting team must upload their film by Noon on the day following the game (Sunday in most cases).</w:t>
      </w:r>
    </w:p>
    <w:p w14:paraId="04FF9E8E" w14:textId="77777777" w:rsidR="002666D7" w:rsidRPr="002666D7" w:rsidRDefault="002666D7" w:rsidP="002666D7">
      <w:pPr>
        <w:pStyle w:val="ListParagraph"/>
        <w:rPr>
          <w:rFonts w:ascii="Calibri" w:hAnsi="Calibri" w:cs="Arial"/>
          <w:sz w:val="28"/>
          <w:szCs w:val="28"/>
        </w:rPr>
      </w:pPr>
    </w:p>
    <w:p w14:paraId="63747028" w14:textId="20399247" w:rsidR="002666D7" w:rsidRDefault="002666D7" w:rsidP="005E0482">
      <w:pPr>
        <w:pStyle w:val="ListParagraph"/>
        <w:numPr>
          <w:ilvl w:val="0"/>
          <w:numId w:val="25"/>
        </w:numPr>
        <w:tabs>
          <w:tab w:val="right" w:pos="360"/>
          <w:tab w:val="left" w:pos="540"/>
          <w:tab w:val="left" w:pos="900"/>
        </w:tabs>
        <w:spacing w:line="216" w:lineRule="auto"/>
        <w:rPr>
          <w:rFonts w:ascii="Calibri" w:hAnsi="Calibri" w:cs="Arial"/>
          <w:sz w:val="28"/>
          <w:szCs w:val="28"/>
        </w:rPr>
      </w:pPr>
      <w:r>
        <w:rPr>
          <w:rFonts w:ascii="Calibri" w:hAnsi="Calibri" w:cs="Arial"/>
          <w:sz w:val="28"/>
          <w:szCs w:val="28"/>
        </w:rPr>
        <w:t>Post-Season Awards</w:t>
      </w:r>
      <w:r w:rsidR="0066657B">
        <w:rPr>
          <w:rFonts w:ascii="Calibri" w:hAnsi="Calibri" w:cs="Arial"/>
          <w:sz w:val="28"/>
          <w:szCs w:val="28"/>
        </w:rPr>
        <w:t xml:space="preserve"> – </w:t>
      </w:r>
    </w:p>
    <w:p w14:paraId="4D234909" w14:textId="5BAD62C4" w:rsidR="0066657B" w:rsidRDefault="0066657B" w:rsidP="0066657B">
      <w:pPr>
        <w:pStyle w:val="ListParagraph"/>
        <w:tabs>
          <w:tab w:val="right" w:pos="360"/>
          <w:tab w:val="left" w:pos="540"/>
          <w:tab w:val="left" w:pos="900"/>
        </w:tabs>
        <w:spacing w:line="216" w:lineRule="auto"/>
        <w:rPr>
          <w:rFonts w:ascii="Calibri" w:hAnsi="Calibri" w:cs="Arial"/>
          <w:sz w:val="28"/>
          <w:szCs w:val="28"/>
        </w:rPr>
      </w:pPr>
    </w:p>
    <w:p w14:paraId="25B2E327" w14:textId="7B98585D" w:rsidR="0066657B" w:rsidRPr="00302141" w:rsidRDefault="00302141" w:rsidP="0066657B">
      <w:pPr>
        <w:pStyle w:val="ListParagraph"/>
        <w:tabs>
          <w:tab w:val="right" w:pos="360"/>
          <w:tab w:val="left" w:pos="540"/>
          <w:tab w:val="left" w:pos="900"/>
        </w:tabs>
        <w:spacing w:line="216" w:lineRule="auto"/>
        <w:rPr>
          <w:rFonts w:ascii="Calibri" w:hAnsi="Calibri" w:cs="Arial"/>
          <w:i/>
          <w:iCs/>
          <w:sz w:val="28"/>
          <w:szCs w:val="28"/>
        </w:rPr>
      </w:pPr>
      <w:r w:rsidRPr="00302141">
        <w:rPr>
          <w:rFonts w:ascii="Calibri" w:hAnsi="Calibri" w:cs="Arial"/>
          <w:i/>
          <w:iCs/>
          <w:sz w:val="28"/>
          <w:szCs w:val="28"/>
        </w:rPr>
        <w:t>Two or three coaches will work together to come up with a proposal and send it out to get approval from coaches’ group.</w:t>
      </w:r>
    </w:p>
    <w:p w14:paraId="12ACA31C" w14:textId="77777777" w:rsidR="006023FA" w:rsidRPr="006023FA" w:rsidRDefault="006023FA" w:rsidP="006023FA">
      <w:pPr>
        <w:pStyle w:val="ListParagraph"/>
        <w:rPr>
          <w:rFonts w:ascii="Calibri" w:hAnsi="Calibri" w:cs="Arial"/>
          <w:sz w:val="28"/>
          <w:szCs w:val="28"/>
        </w:rPr>
      </w:pPr>
    </w:p>
    <w:p w14:paraId="4EF7C77B" w14:textId="3CA48063" w:rsidR="006023FA" w:rsidRDefault="006023FA" w:rsidP="005E0482">
      <w:pPr>
        <w:pStyle w:val="ListParagraph"/>
        <w:numPr>
          <w:ilvl w:val="0"/>
          <w:numId w:val="25"/>
        </w:numPr>
        <w:tabs>
          <w:tab w:val="right" w:pos="360"/>
          <w:tab w:val="left" w:pos="540"/>
          <w:tab w:val="left" w:pos="900"/>
        </w:tabs>
        <w:spacing w:line="216" w:lineRule="auto"/>
        <w:rPr>
          <w:rFonts w:ascii="Calibri" w:hAnsi="Calibri" w:cs="Arial"/>
          <w:sz w:val="28"/>
          <w:szCs w:val="28"/>
        </w:rPr>
      </w:pPr>
      <w:r>
        <w:rPr>
          <w:rFonts w:ascii="Calibri" w:hAnsi="Calibri" w:cs="Arial"/>
          <w:sz w:val="28"/>
          <w:szCs w:val="28"/>
        </w:rPr>
        <w:t>Sportsmanship</w:t>
      </w:r>
      <w:r w:rsidR="00302141">
        <w:rPr>
          <w:rFonts w:ascii="Calibri" w:hAnsi="Calibri" w:cs="Arial"/>
          <w:sz w:val="28"/>
          <w:szCs w:val="28"/>
        </w:rPr>
        <w:t xml:space="preserve"> – </w:t>
      </w:r>
    </w:p>
    <w:p w14:paraId="03E9598D" w14:textId="0DDE398C" w:rsidR="00302141" w:rsidRDefault="00302141" w:rsidP="00302141">
      <w:pPr>
        <w:pStyle w:val="ListParagraph"/>
        <w:tabs>
          <w:tab w:val="right" w:pos="360"/>
          <w:tab w:val="left" w:pos="540"/>
          <w:tab w:val="left" w:pos="900"/>
        </w:tabs>
        <w:spacing w:line="216" w:lineRule="auto"/>
        <w:rPr>
          <w:rFonts w:ascii="Calibri" w:hAnsi="Calibri" w:cs="Arial"/>
          <w:sz w:val="28"/>
          <w:szCs w:val="28"/>
        </w:rPr>
      </w:pPr>
    </w:p>
    <w:p w14:paraId="215272B3" w14:textId="6B973644" w:rsidR="00302141" w:rsidRPr="00302141" w:rsidRDefault="00302141" w:rsidP="00302141">
      <w:pPr>
        <w:pStyle w:val="ListParagraph"/>
        <w:tabs>
          <w:tab w:val="right" w:pos="360"/>
          <w:tab w:val="left" w:pos="540"/>
          <w:tab w:val="left" w:pos="900"/>
        </w:tabs>
        <w:spacing w:line="216" w:lineRule="auto"/>
        <w:rPr>
          <w:rFonts w:ascii="Calibri" w:hAnsi="Calibri" w:cs="Arial"/>
          <w:i/>
          <w:iCs/>
          <w:sz w:val="28"/>
          <w:szCs w:val="28"/>
        </w:rPr>
      </w:pPr>
      <w:r w:rsidRPr="00302141">
        <w:rPr>
          <w:rFonts w:ascii="Calibri" w:hAnsi="Calibri" w:cs="Arial"/>
          <w:i/>
          <w:iCs/>
          <w:sz w:val="28"/>
          <w:szCs w:val="28"/>
        </w:rPr>
        <w:t>Sportsmanship is a point of emphasis by the NJCAA.  Have discussions with athletes about positive sportsmanship.  Kurt shared that ejection reports must be sent to the MCAC Office, Region 13 Men’s Director, and NJCAA Office by noon the following day.  Filming should occur until both teams have left the field following a game.</w:t>
      </w:r>
    </w:p>
    <w:p w14:paraId="2309CEFC" w14:textId="4A564BD3" w:rsidR="00302141" w:rsidRPr="00302141" w:rsidRDefault="00302141" w:rsidP="00302141">
      <w:pPr>
        <w:pStyle w:val="ListParagraph"/>
        <w:tabs>
          <w:tab w:val="right" w:pos="360"/>
          <w:tab w:val="left" w:pos="540"/>
          <w:tab w:val="left" w:pos="900"/>
        </w:tabs>
        <w:spacing w:line="216" w:lineRule="auto"/>
        <w:rPr>
          <w:rFonts w:ascii="Calibri" w:hAnsi="Calibri" w:cs="Arial"/>
          <w:i/>
          <w:iCs/>
          <w:sz w:val="28"/>
          <w:szCs w:val="28"/>
        </w:rPr>
      </w:pPr>
    </w:p>
    <w:p w14:paraId="6BA7B2EB" w14:textId="4824F7FB" w:rsidR="00302141" w:rsidRPr="00302141" w:rsidRDefault="00302141" w:rsidP="00302141">
      <w:pPr>
        <w:pStyle w:val="ListParagraph"/>
        <w:tabs>
          <w:tab w:val="right" w:pos="360"/>
          <w:tab w:val="left" w:pos="540"/>
          <w:tab w:val="left" w:pos="900"/>
        </w:tabs>
        <w:spacing w:line="216" w:lineRule="auto"/>
        <w:rPr>
          <w:rFonts w:ascii="Calibri" w:hAnsi="Calibri" w:cs="Arial"/>
          <w:i/>
          <w:iCs/>
          <w:sz w:val="28"/>
          <w:szCs w:val="28"/>
        </w:rPr>
      </w:pPr>
      <w:r w:rsidRPr="00302141">
        <w:rPr>
          <w:rFonts w:ascii="Calibri" w:hAnsi="Calibri" w:cs="Arial"/>
          <w:i/>
          <w:iCs/>
          <w:sz w:val="28"/>
          <w:szCs w:val="28"/>
        </w:rPr>
        <w:t>With COVID, the question was asked about team interactions after the game (handshakes, hugs, etc.).  Coaches would like to have that option and most want their team to show positive sportsmanship by shaking hands instead of just waving from one endzone to the other.  Has the NJCAA Football Committee addressed this topic?</w:t>
      </w:r>
    </w:p>
    <w:p w14:paraId="015C40E4" w14:textId="77777777" w:rsidR="006023FA" w:rsidRPr="006023FA" w:rsidRDefault="006023FA" w:rsidP="006023FA">
      <w:pPr>
        <w:pStyle w:val="ListParagraph"/>
        <w:rPr>
          <w:rFonts w:ascii="Calibri" w:hAnsi="Calibri" w:cs="Arial"/>
          <w:sz w:val="28"/>
          <w:szCs w:val="28"/>
        </w:rPr>
      </w:pPr>
    </w:p>
    <w:p w14:paraId="60D06F63" w14:textId="6EA5861C" w:rsidR="000D110E" w:rsidRDefault="00920D4E" w:rsidP="009C6446">
      <w:pPr>
        <w:pStyle w:val="ListParagraph"/>
        <w:numPr>
          <w:ilvl w:val="0"/>
          <w:numId w:val="25"/>
        </w:numPr>
        <w:tabs>
          <w:tab w:val="right" w:pos="360"/>
          <w:tab w:val="left" w:pos="540"/>
          <w:tab w:val="left" w:pos="900"/>
        </w:tabs>
        <w:spacing w:line="216" w:lineRule="auto"/>
        <w:rPr>
          <w:rFonts w:ascii="Calibri" w:hAnsi="Calibri" w:cs="Arial"/>
          <w:sz w:val="28"/>
          <w:szCs w:val="28"/>
        </w:rPr>
      </w:pPr>
      <w:r>
        <w:rPr>
          <w:rFonts w:ascii="Calibri" w:hAnsi="Calibri" w:cs="Arial"/>
          <w:sz w:val="28"/>
          <w:szCs w:val="28"/>
        </w:rPr>
        <w:lastRenderedPageBreak/>
        <w:t xml:space="preserve"> </w:t>
      </w:r>
      <w:r w:rsidR="00D70765" w:rsidRPr="009C6446">
        <w:rPr>
          <w:rFonts w:ascii="Calibri" w:hAnsi="Calibri" w:cs="Arial"/>
          <w:sz w:val="28"/>
          <w:szCs w:val="28"/>
        </w:rPr>
        <w:t>Additional business</w:t>
      </w:r>
      <w:r w:rsidR="0062440C">
        <w:rPr>
          <w:rFonts w:ascii="Calibri" w:hAnsi="Calibri" w:cs="Arial"/>
          <w:sz w:val="28"/>
          <w:szCs w:val="28"/>
        </w:rPr>
        <w:t xml:space="preserve"> – </w:t>
      </w:r>
    </w:p>
    <w:p w14:paraId="0183D6AF" w14:textId="5F16CED7" w:rsidR="0062440C" w:rsidRDefault="0062440C" w:rsidP="0062440C">
      <w:pPr>
        <w:pStyle w:val="ListParagraph"/>
        <w:tabs>
          <w:tab w:val="right" w:pos="360"/>
          <w:tab w:val="left" w:pos="540"/>
          <w:tab w:val="left" w:pos="900"/>
        </w:tabs>
        <w:spacing w:line="216" w:lineRule="auto"/>
        <w:rPr>
          <w:rFonts w:ascii="Calibri" w:hAnsi="Calibri" w:cs="Arial"/>
          <w:sz w:val="28"/>
          <w:szCs w:val="28"/>
        </w:rPr>
      </w:pPr>
    </w:p>
    <w:p w14:paraId="0909F2E3" w14:textId="7F154115" w:rsidR="0062440C" w:rsidRPr="0062440C" w:rsidRDefault="0062440C" w:rsidP="0062440C">
      <w:pPr>
        <w:pStyle w:val="ListParagraph"/>
        <w:tabs>
          <w:tab w:val="right" w:pos="360"/>
          <w:tab w:val="left" w:pos="540"/>
          <w:tab w:val="left" w:pos="900"/>
        </w:tabs>
        <w:spacing w:line="216" w:lineRule="auto"/>
        <w:rPr>
          <w:rFonts w:ascii="Calibri" w:hAnsi="Calibri" w:cs="Arial"/>
          <w:i/>
          <w:iCs/>
          <w:sz w:val="28"/>
          <w:szCs w:val="28"/>
        </w:rPr>
      </w:pPr>
      <w:r w:rsidRPr="0062440C">
        <w:rPr>
          <w:rFonts w:ascii="Calibri" w:hAnsi="Calibri" w:cs="Arial"/>
          <w:i/>
          <w:iCs/>
          <w:sz w:val="28"/>
          <w:szCs w:val="28"/>
        </w:rPr>
        <w:t>Post-season meeting will be in-person on November 8 at 10:30 AM.  Location will be determined based on championship location.</w:t>
      </w:r>
    </w:p>
    <w:p w14:paraId="420DF4A1" w14:textId="77777777" w:rsidR="00D70765" w:rsidRPr="009C6446" w:rsidRDefault="00D70765" w:rsidP="00D70765">
      <w:pPr>
        <w:pStyle w:val="ListParagraph"/>
        <w:rPr>
          <w:rFonts w:ascii="Calibri" w:hAnsi="Calibri" w:cs="Arial"/>
          <w:sz w:val="28"/>
          <w:szCs w:val="28"/>
        </w:rPr>
      </w:pPr>
    </w:p>
    <w:p w14:paraId="12D3BDD6" w14:textId="41F4D2CE" w:rsidR="006023FA" w:rsidRPr="00920D4E" w:rsidRDefault="004B717D" w:rsidP="00865A00">
      <w:pPr>
        <w:pStyle w:val="ListParagraph"/>
        <w:numPr>
          <w:ilvl w:val="0"/>
          <w:numId w:val="25"/>
        </w:numPr>
        <w:tabs>
          <w:tab w:val="right" w:pos="360"/>
          <w:tab w:val="left" w:pos="540"/>
          <w:tab w:val="left" w:pos="900"/>
        </w:tabs>
        <w:spacing w:line="216" w:lineRule="auto"/>
        <w:rPr>
          <w:rFonts w:ascii="Calibri" w:hAnsi="Calibri" w:cs="Arial"/>
          <w:sz w:val="28"/>
          <w:szCs w:val="28"/>
        </w:rPr>
      </w:pPr>
      <w:r w:rsidRPr="00920D4E">
        <w:rPr>
          <w:rFonts w:ascii="Calibri" w:hAnsi="Calibri" w:cs="Arial"/>
          <w:sz w:val="28"/>
          <w:szCs w:val="28"/>
        </w:rPr>
        <w:t xml:space="preserve"> </w:t>
      </w:r>
      <w:r w:rsidR="00D70765" w:rsidRPr="00920D4E">
        <w:rPr>
          <w:rFonts w:ascii="Calibri" w:hAnsi="Calibri" w:cs="Arial"/>
          <w:sz w:val="28"/>
          <w:szCs w:val="28"/>
        </w:rPr>
        <w:t>Adjourn</w:t>
      </w:r>
      <w:r w:rsidR="00302141">
        <w:rPr>
          <w:rFonts w:ascii="Calibri" w:hAnsi="Calibri" w:cs="Arial"/>
          <w:sz w:val="28"/>
          <w:szCs w:val="28"/>
        </w:rPr>
        <w:t xml:space="preserve"> – </w:t>
      </w:r>
      <w:r w:rsidR="00302141" w:rsidRPr="00302141">
        <w:rPr>
          <w:rFonts w:ascii="Calibri" w:hAnsi="Calibri" w:cs="Arial"/>
          <w:i/>
          <w:iCs/>
          <w:sz w:val="28"/>
          <w:szCs w:val="28"/>
        </w:rPr>
        <w:t>meeting adjourned at 4:06 PM</w:t>
      </w:r>
    </w:p>
    <w:sectPr w:rsidR="006023FA" w:rsidRPr="00920D4E" w:rsidSect="00F71D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52A"/>
    <w:multiLevelType w:val="hybridMultilevel"/>
    <w:tmpl w:val="4C9C9422"/>
    <w:lvl w:ilvl="0" w:tplc="5180F73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3D68C5"/>
    <w:multiLevelType w:val="hybridMultilevel"/>
    <w:tmpl w:val="C3D085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F6EB2"/>
    <w:multiLevelType w:val="hybridMultilevel"/>
    <w:tmpl w:val="2826BCA6"/>
    <w:lvl w:ilvl="0" w:tplc="1C649B2A">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4246181"/>
    <w:multiLevelType w:val="hybridMultilevel"/>
    <w:tmpl w:val="BD2E249A"/>
    <w:lvl w:ilvl="0" w:tplc="6B6A19C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9271886"/>
    <w:multiLevelType w:val="hybridMultilevel"/>
    <w:tmpl w:val="73AAA286"/>
    <w:lvl w:ilvl="0" w:tplc="86B2C642">
      <w:start w:val="1"/>
      <w:numFmt w:val="upperLetter"/>
      <w:lvlText w:val="%1."/>
      <w:lvlJc w:val="left"/>
      <w:pPr>
        <w:ind w:left="1440" w:hanging="360"/>
      </w:pPr>
      <w:rPr>
        <w:rFonts w:ascii="Calibri" w:eastAsia="Times New Roman" w:hAnsi="Calibri"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7A0DA0"/>
    <w:multiLevelType w:val="hybridMultilevel"/>
    <w:tmpl w:val="39F6F60E"/>
    <w:lvl w:ilvl="0" w:tplc="86B2C642">
      <w:start w:val="1"/>
      <w:numFmt w:val="upperLetter"/>
      <w:lvlText w:val="%1."/>
      <w:lvlJc w:val="left"/>
      <w:pPr>
        <w:ind w:left="1440" w:hanging="360"/>
      </w:pPr>
      <w:rPr>
        <w:rFonts w:ascii="Calibri" w:eastAsia="Times New Roman" w:hAnsi="Calibri"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8665A2"/>
    <w:multiLevelType w:val="hybridMultilevel"/>
    <w:tmpl w:val="4456209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F50D5A"/>
    <w:multiLevelType w:val="hybridMultilevel"/>
    <w:tmpl w:val="86C4AFEC"/>
    <w:lvl w:ilvl="0" w:tplc="2DFED8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0B567C"/>
    <w:multiLevelType w:val="hybridMultilevel"/>
    <w:tmpl w:val="6E4001EC"/>
    <w:lvl w:ilvl="0" w:tplc="290C39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99724F"/>
    <w:multiLevelType w:val="multilevel"/>
    <w:tmpl w:val="73AAA286"/>
    <w:lvl w:ilvl="0">
      <w:start w:val="1"/>
      <w:numFmt w:val="upperLetter"/>
      <w:lvlText w:val="%1."/>
      <w:lvlJc w:val="left"/>
      <w:pPr>
        <w:ind w:left="1440" w:hanging="360"/>
      </w:pPr>
      <w:rPr>
        <w:rFonts w:ascii="Calibri" w:eastAsia="Times New Roman" w:hAnsi="Calibri"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3CE14219"/>
    <w:multiLevelType w:val="hybridMultilevel"/>
    <w:tmpl w:val="6E286E90"/>
    <w:lvl w:ilvl="0" w:tplc="90906A8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43E4566F"/>
    <w:multiLevelType w:val="hybridMultilevel"/>
    <w:tmpl w:val="E65CEE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2112C4"/>
    <w:multiLevelType w:val="hybridMultilevel"/>
    <w:tmpl w:val="7FB0E896"/>
    <w:lvl w:ilvl="0" w:tplc="F7B2E8E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7F83B69"/>
    <w:multiLevelType w:val="hybridMultilevel"/>
    <w:tmpl w:val="C06EDAFA"/>
    <w:lvl w:ilvl="0" w:tplc="95986986">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4BA11477"/>
    <w:multiLevelType w:val="hybridMultilevel"/>
    <w:tmpl w:val="6DD62BE8"/>
    <w:lvl w:ilvl="0" w:tplc="CCA0C3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DE04518"/>
    <w:multiLevelType w:val="hybridMultilevel"/>
    <w:tmpl w:val="CACA4FEC"/>
    <w:lvl w:ilvl="0" w:tplc="EC7A8E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25258D"/>
    <w:multiLevelType w:val="hybridMultilevel"/>
    <w:tmpl w:val="AB06B3FC"/>
    <w:lvl w:ilvl="0" w:tplc="15AE3BF6">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58864460"/>
    <w:multiLevelType w:val="hybridMultilevel"/>
    <w:tmpl w:val="5B82F94C"/>
    <w:lvl w:ilvl="0" w:tplc="1E667EEA">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5E47248D"/>
    <w:multiLevelType w:val="hybridMultilevel"/>
    <w:tmpl w:val="8CF87B96"/>
    <w:lvl w:ilvl="0" w:tplc="2C202D9E">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5EA81B1F"/>
    <w:multiLevelType w:val="hybridMultilevel"/>
    <w:tmpl w:val="E9A4DAFC"/>
    <w:lvl w:ilvl="0" w:tplc="3B6037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1913488"/>
    <w:multiLevelType w:val="hybridMultilevel"/>
    <w:tmpl w:val="915E6F3C"/>
    <w:lvl w:ilvl="0" w:tplc="30A824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5C2387"/>
    <w:multiLevelType w:val="hybridMultilevel"/>
    <w:tmpl w:val="2D708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6055A"/>
    <w:multiLevelType w:val="hybridMultilevel"/>
    <w:tmpl w:val="16308D3A"/>
    <w:lvl w:ilvl="0" w:tplc="5CD2686A">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70B65663"/>
    <w:multiLevelType w:val="hybridMultilevel"/>
    <w:tmpl w:val="E81C396E"/>
    <w:lvl w:ilvl="0" w:tplc="E84C682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45D71ED"/>
    <w:multiLevelType w:val="hybridMultilevel"/>
    <w:tmpl w:val="00E6B142"/>
    <w:lvl w:ilvl="0" w:tplc="86B2C642">
      <w:start w:val="1"/>
      <w:numFmt w:val="upperLetter"/>
      <w:lvlText w:val="%1."/>
      <w:lvlJc w:val="left"/>
      <w:pPr>
        <w:ind w:left="1080" w:hanging="360"/>
      </w:pPr>
      <w:rPr>
        <w:rFonts w:ascii="Calibri" w:eastAsia="Times New Roman" w:hAnsi="Calibri"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6"/>
  </w:num>
  <w:num w:numId="3">
    <w:abstractNumId w:val="13"/>
  </w:num>
  <w:num w:numId="4">
    <w:abstractNumId w:val="22"/>
  </w:num>
  <w:num w:numId="5">
    <w:abstractNumId w:val="2"/>
  </w:num>
  <w:num w:numId="6">
    <w:abstractNumId w:val="19"/>
  </w:num>
  <w:num w:numId="7">
    <w:abstractNumId w:val="15"/>
  </w:num>
  <w:num w:numId="8">
    <w:abstractNumId w:val="14"/>
  </w:num>
  <w:num w:numId="9">
    <w:abstractNumId w:val="4"/>
  </w:num>
  <w:num w:numId="10">
    <w:abstractNumId w:val="0"/>
  </w:num>
  <w:num w:numId="11">
    <w:abstractNumId w:val="20"/>
  </w:num>
  <w:num w:numId="12">
    <w:abstractNumId w:val="8"/>
  </w:num>
  <w:num w:numId="13">
    <w:abstractNumId w:val="7"/>
  </w:num>
  <w:num w:numId="14">
    <w:abstractNumId w:val="11"/>
  </w:num>
  <w:num w:numId="15">
    <w:abstractNumId w:val="17"/>
  </w:num>
  <w:num w:numId="16">
    <w:abstractNumId w:val="23"/>
  </w:num>
  <w:num w:numId="17">
    <w:abstractNumId w:val="12"/>
  </w:num>
  <w:num w:numId="18">
    <w:abstractNumId w:val="9"/>
  </w:num>
  <w:num w:numId="19">
    <w:abstractNumId w:val="5"/>
  </w:num>
  <w:num w:numId="20">
    <w:abstractNumId w:val="24"/>
  </w:num>
  <w:num w:numId="21">
    <w:abstractNumId w:val="3"/>
  </w:num>
  <w:num w:numId="22">
    <w:abstractNumId w:val="10"/>
  </w:num>
  <w:num w:numId="23">
    <w:abstractNumId w:val="6"/>
  </w:num>
  <w:num w:numId="24">
    <w:abstractNumId w:val="1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C80"/>
    <w:rsid w:val="00011226"/>
    <w:rsid w:val="000976F3"/>
    <w:rsid w:val="000D110E"/>
    <w:rsid w:val="00100D61"/>
    <w:rsid w:val="00201B6F"/>
    <w:rsid w:val="0020469D"/>
    <w:rsid w:val="002069FE"/>
    <w:rsid w:val="00207CC8"/>
    <w:rsid w:val="0025506B"/>
    <w:rsid w:val="002648B9"/>
    <w:rsid w:val="002666D7"/>
    <w:rsid w:val="00302141"/>
    <w:rsid w:val="00310776"/>
    <w:rsid w:val="003E07C6"/>
    <w:rsid w:val="004852B0"/>
    <w:rsid w:val="004B717D"/>
    <w:rsid w:val="004C7F4E"/>
    <w:rsid w:val="004E5C80"/>
    <w:rsid w:val="004F3FA1"/>
    <w:rsid w:val="005A7EA5"/>
    <w:rsid w:val="005B26D7"/>
    <w:rsid w:val="005C3B71"/>
    <w:rsid w:val="005E0482"/>
    <w:rsid w:val="005F55BF"/>
    <w:rsid w:val="006023FA"/>
    <w:rsid w:val="0062440C"/>
    <w:rsid w:val="0066657B"/>
    <w:rsid w:val="00675C61"/>
    <w:rsid w:val="006B5A13"/>
    <w:rsid w:val="007338C5"/>
    <w:rsid w:val="00796E06"/>
    <w:rsid w:val="007A6B92"/>
    <w:rsid w:val="008C434C"/>
    <w:rsid w:val="008F2C5E"/>
    <w:rsid w:val="00920D4E"/>
    <w:rsid w:val="00953E4A"/>
    <w:rsid w:val="00974539"/>
    <w:rsid w:val="00992675"/>
    <w:rsid w:val="009A3203"/>
    <w:rsid w:val="009A782E"/>
    <w:rsid w:val="009C6446"/>
    <w:rsid w:val="00A06EA1"/>
    <w:rsid w:val="00A60D83"/>
    <w:rsid w:val="00A6433F"/>
    <w:rsid w:val="00A815CB"/>
    <w:rsid w:val="00A86EF2"/>
    <w:rsid w:val="00A93DEE"/>
    <w:rsid w:val="00B0758F"/>
    <w:rsid w:val="00B65EE0"/>
    <w:rsid w:val="00BA0E8F"/>
    <w:rsid w:val="00BC592D"/>
    <w:rsid w:val="00BF58A5"/>
    <w:rsid w:val="00C76797"/>
    <w:rsid w:val="00CC24C2"/>
    <w:rsid w:val="00CD0639"/>
    <w:rsid w:val="00D4770C"/>
    <w:rsid w:val="00D63F32"/>
    <w:rsid w:val="00D70765"/>
    <w:rsid w:val="00DB66B3"/>
    <w:rsid w:val="00E2260B"/>
    <w:rsid w:val="00E31D24"/>
    <w:rsid w:val="00E70065"/>
    <w:rsid w:val="00F0742B"/>
    <w:rsid w:val="00F42A98"/>
    <w:rsid w:val="00F619B1"/>
    <w:rsid w:val="00F71DB4"/>
    <w:rsid w:val="00F75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9FB33"/>
  <w15:chartTrackingRefBased/>
  <w15:docId w15:val="{82C211F5-8BF1-42B5-8BDD-74C6AB57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C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5C80"/>
    <w:pPr>
      <w:spacing w:after="0" w:line="240" w:lineRule="auto"/>
    </w:pPr>
  </w:style>
  <w:style w:type="paragraph" w:styleId="ListParagraph">
    <w:name w:val="List Paragraph"/>
    <w:basedOn w:val="Normal"/>
    <w:uiPriority w:val="34"/>
    <w:qFormat/>
    <w:rsid w:val="004E5C80"/>
    <w:pPr>
      <w:ind w:left="720"/>
      <w:contextualSpacing/>
    </w:pPr>
  </w:style>
  <w:style w:type="paragraph" w:styleId="BalloonText">
    <w:name w:val="Balloon Text"/>
    <w:basedOn w:val="Normal"/>
    <w:link w:val="BalloonTextChar"/>
    <w:uiPriority w:val="99"/>
    <w:semiHidden/>
    <w:unhideWhenUsed/>
    <w:rsid w:val="009A78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82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7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Northeast Community College</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Kohler</dc:creator>
  <cp:keywords/>
  <dc:description/>
  <cp:lastModifiedBy>Kohler, Kurt N</cp:lastModifiedBy>
  <cp:revision>2</cp:revision>
  <cp:lastPrinted>2020-01-27T14:49:00Z</cp:lastPrinted>
  <dcterms:created xsi:type="dcterms:W3CDTF">2021-09-22T18:47:00Z</dcterms:created>
  <dcterms:modified xsi:type="dcterms:W3CDTF">2021-09-22T18:47:00Z</dcterms:modified>
</cp:coreProperties>
</file>